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BE" w:rsidRPr="00B27743" w:rsidRDefault="00653ABE" w:rsidP="00B27743">
      <w:pPr>
        <w:spacing w:after="0" w:line="240" w:lineRule="exact"/>
        <w:jc w:val="center"/>
        <w:rPr>
          <w:rFonts w:ascii="Times New Roman" w:hAnsi="Times New Roman"/>
          <w:sz w:val="27"/>
          <w:szCs w:val="27"/>
        </w:rPr>
      </w:pPr>
      <w:r w:rsidRPr="00B27743">
        <w:rPr>
          <w:rFonts w:ascii="Times New Roman" w:hAnsi="Times New Roman"/>
          <w:sz w:val="27"/>
          <w:szCs w:val="27"/>
        </w:rPr>
        <w:t xml:space="preserve">Администрация </w:t>
      </w:r>
      <w:r w:rsidRPr="00371D19">
        <w:rPr>
          <w:rFonts w:ascii="Times New Roman" w:hAnsi="Times New Roman"/>
          <w:sz w:val="28"/>
          <w:szCs w:val="28"/>
        </w:rPr>
        <w:t>Константиновского</w:t>
      </w:r>
      <w:r>
        <w:rPr>
          <w:rFonts w:ascii="Times New Roman" w:hAnsi="Times New Roman"/>
          <w:sz w:val="27"/>
          <w:szCs w:val="27"/>
        </w:rPr>
        <w:t xml:space="preserve"> </w:t>
      </w:r>
      <w:r w:rsidRPr="00B27743">
        <w:rPr>
          <w:rFonts w:ascii="Times New Roman" w:hAnsi="Times New Roman"/>
          <w:sz w:val="27"/>
          <w:szCs w:val="27"/>
        </w:rPr>
        <w:t>сельского поселения</w:t>
      </w:r>
    </w:p>
    <w:p w:rsidR="00653ABE" w:rsidRPr="00B27743" w:rsidRDefault="00653ABE" w:rsidP="00B27743">
      <w:pPr>
        <w:spacing w:after="0" w:line="240" w:lineRule="exact"/>
        <w:jc w:val="center"/>
        <w:rPr>
          <w:rFonts w:ascii="Times New Roman" w:hAnsi="Times New Roman"/>
          <w:sz w:val="27"/>
          <w:szCs w:val="27"/>
        </w:rPr>
      </w:pPr>
      <w:r w:rsidRPr="00B27743">
        <w:rPr>
          <w:rFonts w:ascii="Times New Roman" w:hAnsi="Times New Roman"/>
          <w:sz w:val="27"/>
          <w:szCs w:val="27"/>
        </w:rPr>
        <w:t>Николаевского муниципального района Хабаровского края</w:t>
      </w:r>
    </w:p>
    <w:p w:rsidR="00653ABE" w:rsidRPr="00B27743" w:rsidRDefault="00653ABE" w:rsidP="00B27743">
      <w:pPr>
        <w:spacing w:after="0" w:line="240" w:lineRule="exact"/>
        <w:jc w:val="center"/>
        <w:rPr>
          <w:rFonts w:ascii="Times New Roman" w:hAnsi="Times New Roman"/>
          <w:sz w:val="27"/>
          <w:szCs w:val="27"/>
        </w:rPr>
      </w:pPr>
    </w:p>
    <w:p w:rsidR="00653ABE" w:rsidRPr="00B27743" w:rsidRDefault="00653ABE" w:rsidP="00B27743">
      <w:pPr>
        <w:spacing w:after="0" w:line="240" w:lineRule="exact"/>
        <w:jc w:val="center"/>
        <w:rPr>
          <w:rFonts w:ascii="Times New Roman" w:hAnsi="Times New Roman"/>
          <w:sz w:val="27"/>
          <w:szCs w:val="27"/>
        </w:rPr>
      </w:pPr>
    </w:p>
    <w:p w:rsidR="00653ABE" w:rsidRPr="00B27743" w:rsidRDefault="00653ABE" w:rsidP="00B27743">
      <w:pPr>
        <w:spacing w:after="0" w:line="240" w:lineRule="exact"/>
        <w:jc w:val="center"/>
        <w:rPr>
          <w:rFonts w:ascii="Times New Roman" w:hAnsi="Times New Roman"/>
          <w:sz w:val="27"/>
          <w:szCs w:val="27"/>
        </w:rPr>
      </w:pPr>
    </w:p>
    <w:p w:rsidR="00653ABE" w:rsidRPr="00B27743" w:rsidRDefault="00653ABE" w:rsidP="00B27743">
      <w:pPr>
        <w:spacing w:after="0" w:line="240" w:lineRule="exact"/>
        <w:jc w:val="right"/>
        <w:rPr>
          <w:rFonts w:ascii="Times New Roman" w:hAnsi="Times New Roman"/>
          <w:sz w:val="27"/>
          <w:szCs w:val="27"/>
        </w:rPr>
      </w:pPr>
      <w:r w:rsidRPr="00B27743">
        <w:rPr>
          <w:rFonts w:ascii="Times New Roman" w:hAnsi="Times New Roman"/>
          <w:sz w:val="27"/>
          <w:szCs w:val="27"/>
        </w:rPr>
        <w:t>ПРОЕКТ</w:t>
      </w:r>
    </w:p>
    <w:p w:rsidR="00653ABE" w:rsidRPr="00B27743" w:rsidRDefault="00653ABE" w:rsidP="00B27743">
      <w:pPr>
        <w:spacing w:after="0" w:line="240" w:lineRule="exact"/>
        <w:jc w:val="center"/>
        <w:rPr>
          <w:rFonts w:ascii="Times New Roman" w:hAnsi="Times New Roman"/>
          <w:sz w:val="27"/>
          <w:szCs w:val="27"/>
        </w:rPr>
      </w:pPr>
      <w:r w:rsidRPr="00B27743">
        <w:rPr>
          <w:rFonts w:ascii="Times New Roman" w:hAnsi="Times New Roman"/>
          <w:sz w:val="27"/>
          <w:szCs w:val="27"/>
        </w:rPr>
        <w:t>ПОСТАНОВЛЕНИЕ</w:t>
      </w:r>
    </w:p>
    <w:p w:rsidR="00653ABE" w:rsidRPr="00B27743" w:rsidRDefault="00653ABE" w:rsidP="00B27743">
      <w:pPr>
        <w:spacing w:after="0" w:line="240" w:lineRule="exact"/>
        <w:jc w:val="both"/>
        <w:rPr>
          <w:rFonts w:ascii="Times New Roman" w:hAnsi="Times New Roman"/>
          <w:sz w:val="27"/>
          <w:szCs w:val="27"/>
        </w:rPr>
      </w:pPr>
    </w:p>
    <w:p w:rsidR="00653ABE" w:rsidRPr="00B27743" w:rsidRDefault="00653ABE" w:rsidP="00B27743">
      <w:pPr>
        <w:spacing w:after="0" w:line="240" w:lineRule="exact"/>
        <w:jc w:val="both"/>
        <w:rPr>
          <w:rFonts w:ascii="Times New Roman" w:hAnsi="Times New Roman"/>
          <w:sz w:val="27"/>
          <w:szCs w:val="27"/>
        </w:rPr>
      </w:pPr>
    </w:p>
    <w:p w:rsidR="00653ABE" w:rsidRPr="00B27743" w:rsidRDefault="00653ABE" w:rsidP="00B27743">
      <w:pPr>
        <w:spacing w:after="0" w:line="240" w:lineRule="exact"/>
        <w:jc w:val="both"/>
        <w:rPr>
          <w:rFonts w:ascii="Times New Roman" w:hAnsi="Times New Roman"/>
          <w:sz w:val="27"/>
          <w:szCs w:val="27"/>
        </w:rPr>
      </w:pPr>
    </w:p>
    <w:p w:rsidR="00653ABE" w:rsidRPr="00B27743" w:rsidRDefault="00653ABE" w:rsidP="00B27743">
      <w:pPr>
        <w:spacing w:after="0" w:line="240" w:lineRule="exact"/>
        <w:jc w:val="both"/>
        <w:rPr>
          <w:rFonts w:ascii="Times New Roman" w:hAnsi="Times New Roman"/>
          <w:sz w:val="27"/>
          <w:szCs w:val="27"/>
        </w:rPr>
      </w:pPr>
    </w:p>
    <w:p w:rsidR="00653ABE" w:rsidRPr="001878B9" w:rsidRDefault="00653ABE" w:rsidP="00B27743">
      <w:pPr>
        <w:spacing w:after="0" w:line="240" w:lineRule="exact"/>
        <w:jc w:val="both"/>
        <w:rPr>
          <w:rFonts w:ascii="Times New Roman" w:hAnsi="Times New Roman"/>
          <w:bCs/>
          <w:sz w:val="26"/>
          <w:szCs w:val="26"/>
        </w:rPr>
      </w:pPr>
      <w:r w:rsidRPr="001878B9">
        <w:rPr>
          <w:rFonts w:ascii="Times New Roman" w:hAnsi="Times New Roman"/>
          <w:sz w:val="26"/>
          <w:szCs w:val="26"/>
        </w:rPr>
        <w:t>Об административном регламенте предоставления муниципальной услуги "</w:t>
      </w:r>
      <w:r w:rsidRPr="001878B9">
        <w:rPr>
          <w:rFonts w:ascii="Times New Roman" w:hAnsi="Times New Roman"/>
          <w:color w:val="000000"/>
          <w:sz w:val="26"/>
          <w:szCs w:val="26"/>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1878B9">
        <w:rPr>
          <w:rFonts w:ascii="Times New Roman" w:hAnsi="Times New Roman"/>
          <w:bCs/>
          <w:sz w:val="26"/>
          <w:szCs w:val="26"/>
        </w:rPr>
        <w:t xml:space="preserve"> </w:t>
      </w:r>
      <w:r w:rsidRPr="00371D19">
        <w:rPr>
          <w:rFonts w:ascii="Times New Roman" w:hAnsi="Times New Roman"/>
          <w:sz w:val="26"/>
          <w:szCs w:val="26"/>
        </w:rPr>
        <w:t>Константиновского</w:t>
      </w:r>
      <w:r w:rsidRPr="001878B9">
        <w:rPr>
          <w:rFonts w:ascii="Times New Roman" w:hAnsi="Times New Roman"/>
          <w:bCs/>
          <w:sz w:val="26"/>
          <w:szCs w:val="26"/>
        </w:rPr>
        <w:t xml:space="preserve"> сельского поселения Николаевского муниципального района Хабаровского края "</w:t>
      </w:r>
    </w:p>
    <w:p w:rsidR="00653ABE" w:rsidRPr="001878B9" w:rsidRDefault="00653ABE" w:rsidP="00B27743">
      <w:pPr>
        <w:spacing w:after="0" w:line="240" w:lineRule="exact"/>
        <w:jc w:val="both"/>
        <w:rPr>
          <w:rFonts w:ascii="Times New Roman" w:hAnsi="Times New Roman"/>
          <w:bCs/>
          <w:sz w:val="26"/>
          <w:szCs w:val="26"/>
        </w:rPr>
      </w:pPr>
    </w:p>
    <w:p w:rsidR="00653ABE" w:rsidRPr="001878B9" w:rsidRDefault="00653ABE" w:rsidP="00B27743">
      <w:pPr>
        <w:spacing w:after="0" w:line="240" w:lineRule="exact"/>
        <w:jc w:val="both"/>
        <w:rPr>
          <w:rFonts w:ascii="Times New Roman" w:hAnsi="Times New Roman"/>
          <w:bCs/>
          <w:sz w:val="26"/>
          <w:szCs w:val="26"/>
        </w:rPr>
      </w:pPr>
    </w:p>
    <w:p w:rsidR="00653ABE" w:rsidRPr="001878B9" w:rsidRDefault="00653ABE" w:rsidP="00B27743">
      <w:pPr>
        <w:spacing w:after="0" w:line="240" w:lineRule="exact"/>
        <w:ind w:firstLine="709"/>
        <w:jc w:val="both"/>
        <w:rPr>
          <w:rFonts w:ascii="Times New Roman" w:hAnsi="Times New Roman"/>
          <w:sz w:val="26"/>
          <w:szCs w:val="26"/>
        </w:rPr>
      </w:pPr>
    </w:p>
    <w:p w:rsidR="00653ABE" w:rsidRPr="001878B9" w:rsidRDefault="00653ABE" w:rsidP="00B27743">
      <w:pPr>
        <w:autoSpaceDE w:val="0"/>
        <w:autoSpaceDN w:val="0"/>
        <w:adjustRightInd w:val="0"/>
        <w:spacing w:after="0" w:line="240" w:lineRule="auto"/>
        <w:jc w:val="both"/>
        <w:rPr>
          <w:rFonts w:ascii="Times New Roman" w:hAnsi="Times New Roman"/>
          <w:sz w:val="26"/>
          <w:szCs w:val="26"/>
        </w:rPr>
      </w:pPr>
      <w:r w:rsidRPr="001878B9">
        <w:rPr>
          <w:rFonts w:ascii="Times New Roman" w:hAnsi="Times New Roman"/>
          <w:sz w:val="26"/>
          <w:szCs w:val="26"/>
        </w:rPr>
        <w:tab/>
        <w:t xml:space="preserve">В соответствии с федеральными законами от 27 июля </w:t>
      </w:r>
      <w:smartTag w:uri="urn:schemas-microsoft-com:office:smarttags" w:element="metricconverter">
        <w:smartTagPr>
          <w:attr w:name="ProductID" w:val="2010 г"/>
        </w:smartTagPr>
        <w:r w:rsidRPr="001878B9">
          <w:rPr>
            <w:rFonts w:ascii="Times New Roman" w:hAnsi="Times New Roman"/>
            <w:sz w:val="26"/>
            <w:szCs w:val="26"/>
          </w:rPr>
          <w:t>2010 г</w:t>
        </w:r>
      </w:smartTag>
      <w:r w:rsidRPr="001878B9">
        <w:rPr>
          <w:rFonts w:ascii="Times New Roman" w:hAnsi="Times New Roman"/>
          <w:sz w:val="26"/>
          <w:szCs w:val="26"/>
        </w:rPr>
        <w:t xml:space="preserve">. № 210-ФЗ "Об организации предоставления государственных и муниципальных услуг", от 06 октября </w:t>
      </w:r>
      <w:smartTag w:uri="urn:schemas-microsoft-com:office:smarttags" w:element="metricconverter">
        <w:smartTagPr>
          <w:attr w:name="ProductID" w:val="2003 г"/>
        </w:smartTagPr>
        <w:r w:rsidRPr="001878B9">
          <w:rPr>
            <w:rFonts w:ascii="Times New Roman" w:hAnsi="Times New Roman"/>
            <w:sz w:val="26"/>
            <w:szCs w:val="26"/>
          </w:rPr>
          <w:t>2003 г</w:t>
        </w:r>
      </w:smartTag>
      <w:r w:rsidRPr="001878B9">
        <w:rPr>
          <w:rFonts w:ascii="Times New Roman" w:hAnsi="Times New Roman"/>
          <w:sz w:val="26"/>
          <w:szCs w:val="26"/>
        </w:rPr>
        <w:t xml:space="preserve">. № 131-ФЗ "Об общих принципах организации местного самоуправления в Российской Федерации";  Водным кодексом Российской Федерации, Уставом </w:t>
      </w:r>
      <w:r w:rsidRPr="00371D19">
        <w:rPr>
          <w:rFonts w:ascii="Times New Roman" w:hAnsi="Times New Roman"/>
          <w:sz w:val="26"/>
          <w:szCs w:val="26"/>
        </w:rPr>
        <w:t>Константиновского</w:t>
      </w:r>
      <w:r w:rsidRPr="001878B9">
        <w:rPr>
          <w:rFonts w:ascii="Times New Roman" w:hAnsi="Times New Roman"/>
          <w:sz w:val="26"/>
          <w:szCs w:val="26"/>
        </w:rPr>
        <w:t xml:space="preserve"> сельского поселения Николаевского муниципального района Хабаровского края администрация </w:t>
      </w:r>
      <w:r w:rsidRPr="00371D19">
        <w:rPr>
          <w:rFonts w:ascii="Times New Roman" w:hAnsi="Times New Roman"/>
          <w:sz w:val="26"/>
          <w:szCs w:val="26"/>
        </w:rPr>
        <w:t>Константиновского</w:t>
      </w:r>
      <w:r w:rsidRPr="001878B9">
        <w:rPr>
          <w:rFonts w:ascii="Times New Roman" w:hAnsi="Times New Roman"/>
          <w:sz w:val="26"/>
          <w:szCs w:val="26"/>
        </w:rPr>
        <w:t xml:space="preserve"> сельского поселения Николаевского муниципального района Хабаровского края </w:t>
      </w:r>
    </w:p>
    <w:p w:rsidR="00653ABE" w:rsidRPr="001878B9" w:rsidRDefault="00653ABE" w:rsidP="00B27743">
      <w:pPr>
        <w:spacing w:after="0" w:line="240" w:lineRule="auto"/>
        <w:jc w:val="both"/>
        <w:rPr>
          <w:rFonts w:ascii="Times New Roman" w:hAnsi="Times New Roman"/>
          <w:sz w:val="26"/>
          <w:szCs w:val="26"/>
        </w:rPr>
      </w:pPr>
      <w:r w:rsidRPr="001878B9">
        <w:rPr>
          <w:rFonts w:ascii="Times New Roman" w:hAnsi="Times New Roman"/>
          <w:sz w:val="26"/>
          <w:szCs w:val="26"/>
        </w:rPr>
        <w:t>ПОСТАНОВЛЯЕТ:</w:t>
      </w:r>
    </w:p>
    <w:p w:rsidR="00653ABE" w:rsidRPr="001878B9" w:rsidRDefault="00653ABE" w:rsidP="00B27743">
      <w:pPr>
        <w:spacing w:after="0" w:line="240" w:lineRule="auto"/>
        <w:ind w:firstLine="708"/>
        <w:jc w:val="both"/>
        <w:rPr>
          <w:rFonts w:ascii="Times New Roman" w:hAnsi="Times New Roman"/>
          <w:sz w:val="26"/>
          <w:szCs w:val="26"/>
        </w:rPr>
      </w:pPr>
      <w:r w:rsidRPr="001878B9">
        <w:rPr>
          <w:rFonts w:ascii="Times New Roman" w:hAnsi="Times New Roman"/>
          <w:sz w:val="26"/>
          <w:szCs w:val="26"/>
        </w:rPr>
        <w:t>1. Утвердить прилагаемый административный регламент предоставления муниципальной услуги "</w:t>
      </w:r>
      <w:r w:rsidRPr="001878B9">
        <w:rPr>
          <w:rFonts w:ascii="Times New Roman" w:hAnsi="Times New Roman"/>
          <w:color w:val="000000"/>
          <w:sz w:val="26"/>
          <w:szCs w:val="26"/>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1878B9">
        <w:rPr>
          <w:rFonts w:ascii="Times New Roman" w:hAnsi="Times New Roman"/>
          <w:bCs/>
          <w:sz w:val="26"/>
          <w:szCs w:val="26"/>
        </w:rPr>
        <w:t xml:space="preserve"> </w:t>
      </w:r>
      <w:r w:rsidRPr="00371D19">
        <w:rPr>
          <w:rFonts w:ascii="Times New Roman" w:hAnsi="Times New Roman"/>
          <w:sz w:val="26"/>
          <w:szCs w:val="26"/>
        </w:rPr>
        <w:t>Константиновского</w:t>
      </w:r>
      <w:r w:rsidRPr="001878B9">
        <w:rPr>
          <w:rFonts w:ascii="Times New Roman" w:hAnsi="Times New Roman"/>
          <w:bCs/>
          <w:sz w:val="26"/>
          <w:szCs w:val="26"/>
        </w:rPr>
        <w:t xml:space="preserve"> сельского поселения Николаевского муниципального района Хабаровского края ".</w:t>
      </w:r>
      <w:r w:rsidRPr="001878B9">
        <w:rPr>
          <w:rFonts w:ascii="Times New Roman" w:hAnsi="Times New Roman"/>
          <w:sz w:val="26"/>
          <w:szCs w:val="26"/>
        </w:rPr>
        <w:t xml:space="preserve">  </w:t>
      </w:r>
    </w:p>
    <w:p w:rsidR="00653ABE" w:rsidRPr="001878B9" w:rsidRDefault="00653ABE" w:rsidP="00B27743">
      <w:pPr>
        <w:spacing w:after="0" w:line="240" w:lineRule="auto"/>
        <w:ind w:firstLine="709"/>
        <w:jc w:val="both"/>
        <w:rPr>
          <w:rFonts w:ascii="Times New Roman" w:hAnsi="Times New Roman"/>
          <w:bCs/>
          <w:sz w:val="26"/>
          <w:szCs w:val="26"/>
        </w:rPr>
      </w:pPr>
      <w:r w:rsidRPr="001878B9">
        <w:rPr>
          <w:rFonts w:ascii="Times New Roman" w:hAnsi="Times New Roman"/>
          <w:bCs/>
          <w:sz w:val="26"/>
          <w:szCs w:val="26"/>
        </w:rPr>
        <w:t xml:space="preserve">2. Реестр муниципальных услуг </w:t>
      </w:r>
      <w:r w:rsidRPr="00371D19">
        <w:rPr>
          <w:rFonts w:ascii="Times New Roman" w:hAnsi="Times New Roman"/>
          <w:sz w:val="26"/>
          <w:szCs w:val="26"/>
        </w:rPr>
        <w:t>Константиновского</w:t>
      </w:r>
      <w:r w:rsidRPr="001878B9">
        <w:rPr>
          <w:rFonts w:ascii="Times New Roman" w:hAnsi="Times New Roman"/>
          <w:bCs/>
          <w:sz w:val="26"/>
          <w:szCs w:val="26"/>
        </w:rPr>
        <w:t xml:space="preserve"> сельского поселения Николаевского муниципального района, утвержденный постановлением администрации </w:t>
      </w:r>
      <w:r w:rsidRPr="00371D19">
        <w:rPr>
          <w:rFonts w:ascii="Times New Roman" w:hAnsi="Times New Roman"/>
          <w:sz w:val="26"/>
          <w:szCs w:val="26"/>
        </w:rPr>
        <w:t>Константиновского</w:t>
      </w:r>
      <w:r w:rsidRPr="001878B9">
        <w:rPr>
          <w:rFonts w:ascii="Times New Roman" w:hAnsi="Times New Roman"/>
          <w:bCs/>
          <w:sz w:val="26"/>
          <w:szCs w:val="26"/>
        </w:rPr>
        <w:t xml:space="preserve"> сельского поселения Николаевского муниципального района Хабаровского края от </w:t>
      </w:r>
      <w:r>
        <w:rPr>
          <w:rFonts w:ascii="Times New Roman" w:hAnsi="Times New Roman"/>
          <w:bCs/>
          <w:sz w:val="26"/>
          <w:szCs w:val="26"/>
        </w:rPr>
        <w:t>28</w:t>
      </w:r>
      <w:r w:rsidRPr="001878B9">
        <w:rPr>
          <w:rFonts w:ascii="Times New Roman" w:hAnsi="Times New Roman"/>
          <w:bCs/>
          <w:sz w:val="26"/>
          <w:szCs w:val="26"/>
        </w:rPr>
        <w:t xml:space="preserve"> апреля </w:t>
      </w:r>
      <w:smartTag w:uri="urn:schemas-microsoft-com:office:smarttags" w:element="metricconverter">
        <w:smartTagPr>
          <w:attr w:name="ProductID" w:val="2020 г"/>
        </w:smartTagPr>
        <w:r w:rsidRPr="001878B9">
          <w:rPr>
            <w:rFonts w:ascii="Times New Roman" w:hAnsi="Times New Roman"/>
            <w:bCs/>
            <w:sz w:val="26"/>
            <w:szCs w:val="26"/>
          </w:rPr>
          <w:t>20</w:t>
        </w:r>
        <w:r>
          <w:rPr>
            <w:rFonts w:ascii="Times New Roman" w:hAnsi="Times New Roman"/>
            <w:bCs/>
            <w:sz w:val="26"/>
            <w:szCs w:val="26"/>
          </w:rPr>
          <w:t>20</w:t>
        </w:r>
        <w:r w:rsidRPr="001878B9">
          <w:rPr>
            <w:rFonts w:ascii="Times New Roman" w:hAnsi="Times New Roman"/>
            <w:bCs/>
            <w:sz w:val="26"/>
            <w:szCs w:val="26"/>
          </w:rPr>
          <w:t xml:space="preserve"> г</w:t>
        </w:r>
      </w:smartTag>
      <w:r w:rsidRPr="001878B9">
        <w:rPr>
          <w:rFonts w:ascii="Times New Roman" w:hAnsi="Times New Roman"/>
          <w:bCs/>
          <w:sz w:val="26"/>
          <w:szCs w:val="26"/>
        </w:rPr>
        <w:t xml:space="preserve">. № </w:t>
      </w:r>
      <w:r>
        <w:rPr>
          <w:rFonts w:ascii="Times New Roman" w:hAnsi="Times New Roman"/>
          <w:bCs/>
          <w:sz w:val="26"/>
          <w:szCs w:val="26"/>
        </w:rPr>
        <w:t>2</w:t>
      </w:r>
      <w:r w:rsidRPr="001878B9">
        <w:rPr>
          <w:rFonts w:ascii="Times New Roman" w:hAnsi="Times New Roman"/>
          <w:bCs/>
          <w:sz w:val="26"/>
          <w:szCs w:val="26"/>
        </w:rPr>
        <w:t>8-па дополнить муниципальной услугой "</w:t>
      </w:r>
      <w:r w:rsidRPr="001878B9">
        <w:rPr>
          <w:rFonts w:ascii="Times New Roman" w:hAnsi="Times New Roman"/>
          <w:color w:val="000000"/>
          <w:sz w:val="26"/>
          <w:szCs w:val="26"/>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1878B9">
        <w:rPr>
          <w:rFonts w:ascii="Times New Roman" w:hAnsi="Times New Roman"/>
          <w:bCs/>
          <w:sz w:val="26"/>
          <w:szCs w:val="26"/>
        </w:rPr>
        <w:t xml:space="preserve"> </w:t>
      </w:r>
      <w:r w:rsidRPr="00371D19">
        <w:rPr>
          <w:rFonts w:ascii="Times New Roman" w:hAnsi="Times New Roman"/>
          <w:sz w:val="26"/>
          <w:szCs w:val="26"/>
        </w:rPr>
        <w:t>Константиновского</w:t>
      </w:r>
      <w:r w:rsidRPr="001878B9">
        <w:rPr>
          <w:rFonts w:ascii="Times New Roman" w:hAnsi="Times New Roman"/>
          <w:bCs/>
          <w:sz w:val="26"/>
          <w:szCs w:val="26"/>
        </w:rPr>
        <w:t xml:space="preserve"> сельского поселения Николаевского муниципального района Хабаровского края ".  </w:t>
      </w:r>
    </w:p>
    <w:p w:rsidR="00653ABE" w:rsidRPr="001878B9" w:rsidRDefault="00653ABE" w:rsidP="00B27743">
      <w:pPr>
        <w:spacing w:after="0" w:line="240" w:lineRule="auto"/>
        <w:ind w:firstLine="709"/>
        <w:jc w:val="both"/>
        <w:rPr>
          <w:rFonts w:ascii="Times New Roman" w:hAnsi="Times New Roman"/>
          <w:sz w:val="26"/>
          <w:szCs w:val="26"/>
        </w:rPr>
      </w:pPr>
      <w:r w:rsidRPr="001878B9">
        <w:rPr>
          <w:rFonts w:ascii="Times New Roman" w:hAnsi="Times New Roman"/>
          <w:bCs/>
          <w:sz w:val="26"/>
          <w:szCs w:val="26"/>
        </w:rPr>
        <w:t xml:space="preserve">3. Опубликовать настоящее постановление в Сборнике правовых актов </w:t>
      </w:r>
      <w:r w:rsidRPr="00371D19">
        <w:rPr>
          <w:rFonts w:ascii="Times New Roman" w:hAnsi="Times New Roman"/>
          <w:sz w:val="26"/>
          <w:szCs w:val="26"/>
        </w:rPr>
        <w:t>Константиновского</w:t>
      </w:r>
      <w:r w:rsidRPr="001878B9">
        <w:rPr>
          <w:rFonts w:ascii="Times New Roman" w:hAnsi="Times New Roman"/>
          <w:bCs/>
          <w:sz w:val="26"/>
          <w:szCs w:val="26"/>
        </w:rPr>
        <w:t xml:space="preserve"> сельского поселения и разместить на официальном сайте администрации </w:t>
      </w:r>
      <w:r w:rsidRPr="00371D19">
        <w:rPr>
          <w:rFonts w:ascii="Times New Roman" w:hAnsi="Times New Roman"/>
          <w:sz w:val="26"/>
          <w:szCs w:val="26"/>
        </w:rPr>
        <w:t>Константиновского</w:t>
      </w:r>
      <w:r w:rsidRPr="001878B9">
        <w:rPr>
          <w:rFonts w:ascii="Times New Roman" w:hAnsi="Times New Roman"/>
          <w:bCs/>
          <w:sz w:val="26"/>
          <w:szCs w:val="26"/>
        </w:rPr>
        <w:t xml:space="preserve"> сельского поселения</w:t>
      </w:r>
      <w:r w:rsidRPr="001878B9">
        <w:rPr>
          <w:rFonts w:ascii="Times New Roman" w:hAnsi="Times New Roman"/>
          <w:sz w:val="26"/>
          <w:szCs w:val="26"/>
        </w:rPr>
        <w:t>.</w:t>
      </w:r>
    </w:p>
    <w:p w:rsidR="00653ABE" w:rsidRPr="001878B9" w:rsidRDefault="00653ABE" w:rsidP="00B27743">
      <w:pPr>
        <w:widowControl w:val="0"/>
        <w:autoSpaceDE w:val="0"/>
        <w:autoSpaceDN w:val="0"/>
        <w:spacing w:after="0" w:line="240" w:lineRule="auto"/>
        <w:ind w:firstLine="708"/>
        <w:jc w:val="both"/>
        <w:rPr>
          <w:rFonts w:ascii="Arial" w:hAnsi="Arial"/>
          <w:sz w:val="26"/>
          <w:szCs w:val="26"/>
        </w:rPr>
      </w:pPr>
      <w:r w:rsidRPr="001878B9">
        <w:rPr>
          <w:rFonts w:ascii="Times New Roman" w:hAnsi="Times New Roman"/>
          <w:sz w:val="26"/>
          <w:szCs w:val="26"/>
        </w:rPr>
        <w:t xml:space="preserve">4. </w:t>
      </w:r>
      <w:r w:rsidRPr="001878B9">
        <w:rPr>
          <w:rFonts w:ascii="Arial" w:hAnsi="Arial"/>
          <w:sz w:val="26"/>
          <w:szCs w:val="26"/>
        </w:rPr>
        <w:t xml:space="preserve"> </w:t>
      </w:r>
      <w:r w:rsidRPr="001878B9">
        <w:rPr>
          <w:rFonts w:ascii="Times New Roman" w:hAnsi="Times New Roman"/>
          <w:sz w:val="26"/>
          <w:szCs w:val="26"/>
        </w:rPr>
        <w:t>Постановление вступает в силу после его официального опубликования.</w:t>
      </w:r>
    </w:p>
    <w:p w:rsidR="00653ABE" w:rsidRPr="001878B9" w:rsidRDefault="00653ABE" w:rsidP="00B27743">
      <w:pPr>
        <w:spacing w:after="0" w:line="240" w:lineRule="auto"/>
        <w:jc w:val="both"/>
        <w:rPr>
          <w:rFonts w:ascii="Times New Roman" w:hAnsi="Times New Roman"/>
          <w:sz w:val="26"/>
          <w:szCs w:val="26"/>
        </w:rPr>
      </w:pPr>
    </w:p>
    <w:p w:rsidR="00653ABE" w:rsidRPr="001878B9" w:rsidRDefault="00653ABE" w:rsidP="00B27743">
      <w:pPr>
        <w:spacing w:after="0" w:line="240" w:lineRule="auto"/>
        <w:jc w:val="both"/>
        <w:rPr>
          <w:rFonts w:ascii="Times New Roman" w:hAnsi="Times New Roman"/>
          <w:sz w:val="26"/>
          <w:szCs w:val="26"/>
        </w:rPr>
      </w:pPr>
    </w:p>
    <w:p w:rsidR="00653ABE" w:rsidRPr="001878B9" w:rsidRDefault="00653ABE" w:rsidP="009A0317">
      <w:pPr>
        <w:spacing w:after="0" w:line="240" w:lineRule="auto"/>
        <w:rPr>
          <w:rFonts w:ascii="Times New Roman" w:hAnsi="Times New Roman"/>
          <w:sz w:val="26"/>
          <w:szCs w:val="26"/>
        </w:rPr>
      </w:pPr>
      <w:r w:rsidRPr="001878B9">
        <w:rPr>
          <w:rFonts w:ascii="Times New Roman" w:hAnsi="Times New Roman"/>
          <w:sz w:val="26"/>
          <w:szCs w:val="26"/>
        </w:rPr>
        <w:t xml:space="preserve">Глава </w:t>
      </w:r>
      <w:r>
        <w:rPr>
          <w:rFonts w:ascii="Times New Roman" w:hAnsi="Times New Roman"/>
          <w:sz w:val="26"/>
          <w:szCs w:val="26"/>
        </w:rPr>
        <w:t xml:space="preserve">                                                                                                                Л.Н. Негода</w:t>
      </w:r>
    </w:p>
    <w:p w:rsidR="00653ABE" w:rsidRPr="001878B9" w:rsidRDefault="00653ABE">
      <w:pPr>
        <w:spacing w:after="0" w:line="240" w:lineRule="auto"/>
        <w:jc w:val="center"/>
        <w:rPr>
          <w:rFonts w:ascii="Times New Roman" w:hAnsi="Times New Roman"/>
          <w:sz w:val="26"/>
          <w:szCs w:val="26"/>
        </w:rPr>
      </w:pPr>
    </w:p>
    <w:p w:rsidR="00653ABE" w:rsidRDefault="00653ABE">
      <w:pPr>
        <w:spacing w:after="0" w:line="240" w:lineRule="auto"/>
        <w:jc w:val="center"/>
        <w:rPr>
          <w:rFonts w:ascii="Times New Roman" w:hAnsi="Times New Roman"/>
          <w:sz w:val="26"/>
          <w:szCs w:val="26"/>
        </w:rPr>
      </w:pPr>
    </w:p>
    <w:p w:rsidR="00653ABE" w:rsidRPr="001878B9" w:rsidRDefault="00653ABE">
      <w:pPr>
        <w:spacing w:after="0" w:line="240" w:lineRule="auto"/>
        <w:jc w:val="center"/>
        <w:rPr>
          <w:rFonts w:ascii="Times New Roman" w:hAnsi="Times New Roman"/>
          <w:sz w:val="26"/>
          <w:szCs w:val="26"/>
        </w:rPr>
      </w:pPr>
    </w:p>
    <w:p w:rsidR="00653ABE" w:rsidRDefault="00653ABE" w:rsidP="005710A4">
      <w:pPr>
        <w:spacing w:after="0" w:line="240" w:lineRule="exact"/>
        <w:ind w:left="5529" w:firstLine="141"/>
        <w:rPr>
          <w:rFonts w:ascii="Times New Roman" w:hAnsi="Times New Roman"/>
          <w:sz w:val="26"/>
          <w:szCs w:val="26"/>
        </w:rPr>
      </w:pPr>
    </w:p>
    <w:p w:rsidR="00653ABE" w:rsidRDefault="00653ABE" w:rsidP="005710A4">
      <w:pPr>
        <w:spacing w:after="0" w:line="240" w:lineRule="exact"/>
        <w:ind w:left="5529" w:firstLine="141"/>
        <w:rPr>
          <w:rFonts w:ascii="Times New Roman" w:hAnsi="Times New Roman"/>
          <w:sz w:val="26"/>
          <w:szCs w:val="26"/>
        </w:rPr>
      </w:pPr>
    </w:p>
    <w:p w:rsidR="00653ABE" w:rsidRDefault="00653ABE" w:rsidP="005710A4">
      <w:pPr>
        <w:spacing w:after="0" w:line="240" w:lineRule="exact"/>
        <w:ind w:left="5529" w:firstLine="141"/>
        <w:rPr>
          <w:rFonts w:ascii="Times New Roman" w:hAnsi="Times New Roman"/>
          <w:sz w:val="26"/>
          <w:szCs w:val="26"/>
        </w:rPr>
      </w:pPr>
    </w:p>
    <w:p w:rsidR="00653ABE" w:rsidRDefault="00653ABE" w:rsidP="005710A4">
      <w:pPr>
        <w:spacing w:after="0" w:line="240" w:lineRule="exact"/>
        <w:ind w:left="5529" w:firstLine="141"/>
        <w:rPr>
          <w:rFonts w:ascii="Times New Roman" w:hAnsi="Times New Roman"/>
          <w:sz w:val="26"/>
          <w:szCs w:val="26"/>
        </w:rPr>
      </w:pPr>
      <w:r w:rsidRPr="001878B9">
        <w:rPr>
          <w:rFonts w:ascii="Times New Roman" w:hAnsi="Times New Roman"/>
          <w:sz w:val="26"/>
          <w:szCs w:val="26"/>
        </w:rPr>
        <w:t>УТВЕРЖДЕН</w:t>
      </w:r>
    </w:p>
    <w:p w:rsidR="00653ABE" w:rsidRPr="001878B9" w:rsidRDefault="00653ABE" w:rsidP="005710A4">
      <w:pPr>
        <w:spacing w:after="0" w:line="240" w:lineRule="exact"/>
        <w:ind w:left="5529" w:firstLine="141"/>
        <w:rPr>
          <w:rFonts w:ascii="Times New Roman" w:hAnsi="Times New Roman"/>
          <w:sz w:val="26"/>
          <w:szCs w:val="26"/>
        </w:rPr>
      </w:pPr>
    </w:p>
    <w:p w:rsidR="00653ABE" w:rsidRPr="001878B9" w:rsidRDefault="00653ABE" w:rsidP="005710A4">
      <w:pPr>
        <w:spacing w:after="0" w:line="240" w:lineRule="exact"/>
        <w:rPr>
          <w:rFonts w:ascii="Times New Roman" w:hAnsi="Times New Roman"/>
          <w:sz w:val="26"/>
          <w:szCs w:val="26"/>
        </w:rPr>
      </w:pPr>
      <w:r w:rsidRPr="001878B9">
        <w:rPr>
          <w:rFonts w:ascii="Times New Roman" w:hAnsi="Times New Roman"/>
          <w:sz w:val="26"/>
          <w:szCs w:val="26"/>
        </w:rPr>
        <w:t xml:space="preserve">                                                                                        постановлением администрации </w:t>
      </w:r>
    </w:p>
    <w:p w:rsidR="00653ABE" w:rsidRPr="001878B9" w:rsidRDefault="00653ABE" w:rsidP="005710A4">
      <w:pPr>
        <w:spacing w:after="0" w:line="240" w:lineRule="exact"/>
        <w:rPr>
          <w:rFonts w:ascii="Times New Roman" w:hAnsi="Times New Roman"/>
          <w:sz w:val="26"/>
          <w:szCs w:val="26"/>
        </w:rPr>
      </w:pPr>
      <w:r w:rsidRPr="001878B9">
        <w:rPr>
          <w:rFonts w:ascii="Times New Roman" w:hAnsi="Times New Roman"/>
          <w:sz w:val="26"/>
          <w:szCs w:val="26"/>
        </w:rPr>
        <w:t xml:space="preserve">                                                                                        </w:t>
      </w:r>
      <w:r w:rsidRPr="00371D19">
        <w:rPr>
          <w:rFonts w:ascii="Times New Roman" w:hAnsi="Times New Roman"/>
          <w:sz w:val="26"/>
          <w:szCs w:val="26"/>
        </w:rPr>
        <w:t>Константиновского</w:t>
      </w:r>
      <w:r w:rsidRPr="001878B9">
        <w:rPr>
          <w:rFonts w:ascii="Times New Roman" w:hAnsi="Times New Roman"/>
          <w:sz w:val="26"/>
          <w:szCs w:val="26"/>
        </w:rPr>
        <w:t xml:space="preserve"> сельского</w:t>
      </w:r>
    </w:p>
    <w:p w:rsidR="00653ABE" w:rsidRPr="001878B9" w:rsidRDefault="00653ABE" w:rsidP="005710A4">
      <w:pPr>
        <w:spacing w:after="0" w:line="240" w:lineRule="exact"/>
        <w:rPr>
          <w:rFonts w:ascii="Times New Roman" w:hAnsi="Times New Roman"/>
          <w:sz w:val="26"/>
          <w:szCs w:val="26"/>
        </w:rPr>
      </w:pPr>
      <w:r w:rsidRPr="001878B9">
        <w:rPr>
          <w:rFonts w:ascii="Times New Roman" w:hAnsi="Times New Roman"/>
          <w:sz w:val="26"/>
          <w:szCs w:val="26"/>
        </w:rPr>
        <w:t xml:space="preserve">                                                                                        поселения</w:t>
      </w:r>
    </w:p>
    <w:p w:rsidR="00653ABE" w:rsidRPr="001878B9" w:rsidRDefault="00653ABE" w:rsidP="005710A4">
      <w:pPr>
        <w:spacing w:after="0" w:line="240" w:lineRule="exact"/>
        <w:rPr>
          <w:rFonts w:ascii="Times New Roman" w:hAnsi="Times New Roman"/>
          <w:sz w:val="26"/>
          <w:szCs w:val="26"/>
        </w:rPr>
      </w:pPr>
    </w:p>
    <w:p w:rsidR="00653ABE" w:rsidRPr="001878B9" w:rsidRDefault="00653ABE" w:rsidP="005710A4">
      <w:pPr>
        <w:tabs>
          <w:tab w:val="left" w:pos="5670"/>
        </w:tabs>
        <w:spacing w:after="0" w:line="240" w:lineRule="exact"/>
        <w:rPr>
          <w:rFonts w:ascii="Times New Roman" w:hAnsi="Times New Roman"/>
          <w:sz w:val="26"/>
          <w:szCs w:val="26"/>
        </w:rPr>
      </w:pPr>
      <w:r w:rsidRPr="001878B9">
        <w:rPr>
          <w:rFonts w:ascii="Times New Roman" w:hAnsi="Times New Roman"/>
          <w:sz w:val="26"/>
          <w:szCs w:val="26"/>
        </w:rPr>
        <w:t xml:space="preserve">                                                                                        от  </w:t>
      </w:r>
      <w:r>
        <w:rPr>
          <w:rFonts w:ascii="Times New Roman" w:hAnsi="Times New Roman"/>
          <w:sz w:val="26"/>
          <w:szCs w:val="26"/>
        </w:rPr>
        <w:t xml:space="preserve">                             </w:t>
      </w:r>
      <w:r w:rsidRPr="001878B9">
        <w:rPr>
          <w:rFonts w:ascii="Times New Roman" w:hAnsi="Times New Roman"/>
          <w:sz w:val="26"/>
          <w:szCs w:val="26"/>
        </w:rPr>
        <w:t xml:space="preserve">№  </w:t>
      </w:r>
    </w:p>
    <w:p w:rsidR="00653ABE" w:rsidRDefault="00653ABE">
      <w:pPr>
        <w:spacing w:after="0" w:line="240" w:lineRule="auto"/>
        <w:jc w:val="center"/>
        <w:rPr>
          <w:rFonts w:ascii="Times New Roman" w:hAnsi="Times New Roman"/>
          <w:sz w:val="28"/>
          <w:szCs w:val="28"/>
        </w:rPr>
      </w:pPr>
    </w:p>
    <w:p w:rsidR="00653ABE" w:rsidRPr="001878B9" w:rsidRDefault="00653ABE">
      <w:pPr>
        <w:spacing w:after="0" w:line="240" w:lineRule="auto"/>
        <w:jc w:val="center"/>
        <w:rPr>
          <w:rFonts w:ascii="Times New Roman" w:hAnsi="Times New Roman"/>
          <w:sz w:val="26"/>
          <w:szCs w:val="26"/>
        </w:rPr>
      </w:pPr>
    </w:p>
    <w:p w:rsidR="00653ABE" w:rsidRPr="001878B9" w:rsidRDefault="00653ABE">
      <w:pPr>
        <w:spacing w:after="0" w:line="240" w:lineRule="auto"/>
        <w:jc w:val="center"/>
        <w:rPr>
          <w:rFonts w:ascii="Times New Roman" w:hAnsi="Times New Roman"/>
          <w:sz w:val="26"/>
          <w:szCs w:val="26"/>
        </w:rPr>
      </w:pPr>
      <w:r w:rsidRPr="001878B9">
        <w:rPr>
          <w:rFonts w:ascii="Times New Roman" w:hAnsi="Times New Roman"/>
          <w:sz w:val="26"/>
          <w:szCs w:val="26"/>
        </w:rPr>
        <w:t>Административный регламент</w:t>
      </w:r>
    </w:p>
    <w:p w:rsidR="00653ABE" w:rsidRPr="001878B9" w:rsidRDefault="00653ABE">
      <w:pPr>
        <w:spacing w:after="0" w:line="240" w:lineRule="auto"/>
        <w:jc w:val="center"/>
        <w:rPr>
          <w:rFonts w:ascii="Times New Roman" w:hAnsi="Times New Roman"/>
          <w:color w:val="000000"/>
          <w:sz w:val="26"/>
          <w:szCs w:val="26"/>
        </w:rPr>
      </w:pPr>
      <w:r w:rsidRPr="001878B9">
        <w:rPr>
          <w:rFonts w:ascii="Times New Roman" w:hAnsi="Times New Roman"/>
          <w:color w:val="000000"/>
          <w:sz w:val="26"/>
          <w:szCs w:val="26"/>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371D19">
        <w:rPr>
          <w:rFonts w:ascii="Times New Roman" w:hAnsi="Times New Roman"/>
          <w:sz w:val="26"/>
          <w:szCs w:val="26"/>
        </w:rPr>
        <w:t>Константиновского</w:t>
      </w:r>
      <w:r w:rsidRPr="001878B9">
        <w:rPr>
          <w:rFonts w:ascii="Times New Roman" w:hAnsi="Times New Roman"/>
          <w:color w:val="000000"/>
          <w:sz w:val="26"/>
          <w:szCs w:val="26"/>
        </w:rPr>
        <w:t xml:space="preserve"> сельского поселения Николаевского муниципального района Хабаровского края </w:t>
      </w:r>
    </w:p>
    <w:p w:rsidR="00653ABE" w:rsidRPr="001878B9" w:rsidRDefault="00653ABE">
      <w:pPr>
        <w:spacing w:after="0" w:line="240" w:lineRule="auto"/>
        <w:jc w:val="center"/>
        <w:rPr>
          <w:rFonts w:ascii="Times New Roman" w:hAnsi="Times New Roman"/>
          <w:sz w:val="26"/>
          <w:szCs w:val="26"/>
        </w:rPr>
      </w:pPr>
    </w:p>
    <w:p w:rsidR="00653ABE" w:rsidRPr="001878B9" w:rsidRDefault="00653ABE">
      <w:pPr>
        <w:spacing w:after="0" w:line="240" w:lineRule="auto"/>
        <w:jc w:val="center"/>
        <w:rPr>
          <w:rFonts w:ascii="Times New Roman" w:hAnsi="Times New Roman"/>
          <w:b/>
          <w:sz w:val="26"/>
          <w:szCs w:val="26"/>
        </w:rPr>
      </w:pPr>
      <w:r w:rsidRPr="001878B9">
        <w:rPr>
          <w:rFonts w:ascii="Times New Roman" w:hAnsi="Times New Roman"/>
          <w:b/>
          <w:sz w:val="26"/>
          <w:szCs w:val="26"/>
        </w:rPr>
        <w:t>1. Общие положения</w:t>
      </w:r>
    </w:p>
    <w:p w:rsidR="00653ABE" w:rsidRPr="001878B9" w:rsidRDefault="00653ABE">
      <w:pPr>
        <w:spacing w:after="0" w:line="240" w:lineRule="auto"/>
        <w:jc w:val="center"/>
        <w:rPr>
          <w:rFonts w:ascii="Times New Roman" w:hAnsi="Times New Roman"/>
          <w:sz w:val="26"/>
          <w:szCs w:val="26"/>
        </w:rPr>
      </w:pP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1.1. Предмет регулирования.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371D19">
        <w:rPr>
          <w:rFonts w:ascii="Times New Roman" w:hAnsi="Times New Roman"/>
          <w:sz w:val="26"/>
          <w:szCs w:val="26"/>
        </w:rPr>
        <w:t>Константиновского</w:t>
      </w:r>
      <w:r w:rsidRPr="001878B9">
        <w:rPr>
          <w:rFonts w:ascii="Times New Roman" w:hAnsi="Times New Roman"/>
          <w:color w:val="000000"/>
          <w:sz w:val="26"/>
          <w:szCs w:val="26"/>
        </w:rPr>
        <w:t xml:space="preserve"> сельского поселения Николаевского муниципального района Хабаровского края</w:t>
      </w:r>
      <w:r w:rsidRPr="001878B9">
        <w:rPr>
          <w:rFonts w:ascii="Times New Roman" w:hAnsi="Times New Roman"/>
          <w:sz w:val="26"/>
          <w:szCs w:val="26"/>
        </w:rPr>
        <w:t xml:space="preserve"> (далее – Административный регламент,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w:t>
      </w:r>
      <w:r w:rsidRPr="00371D19">
        <w:rPr>
          <w:rFonts w:ascii="Times New Roman" w:hAnsi="Times New Roman"/>
          <w:sz w:val="26"/>
          <w:szCs w:val="26"/>
        </w:rPr>
        <w:t>Константиновского</w:t>
      </w:r>
      <w:r w:rsidRPr="001878B9">
        <w:rPr>
          <w:rFonts w:ascii="Times New Roman" w:hAnsi="Times New Roman"/>
          <w:color w:val="000000"/>
          <w:sz w:val="26"/>
          <w:szCs w:val="26"/>
        </w:rPr>
        <w:t xml:space="preserve"> сельского поселения (далее – администрация)</w:t>
      </w:r>
      <w:r w:rsidRPr="001878B9">
        <w:rPr>
          <w:rFonts w:ascii="Times New Roman" w:hAnsi="Times New Roman"/>
          <w:sz w:val="26"/>
          <w:szCs w:val="26"/>
        </w:rPr>
        <w:t xml:space="preserve"> и ее должностных лиц.</w:t>
      </w:r>
    </w:p>
    <w:p w:rsidR="00653ABE" w:rsidRPr="001878B9" w:rsidRDefault="00653ABE">
      <w:pPr>
        <w:spacing w:after="0" w:line="240" w:lineRule="auto"/>
        <w:ind w:firstLine="540"/>
        <w:jc w:val="both"/>
        <w:rPr>
          <w:rFonts w:ascii="Times New Roman" w:hAnsi="Times New Roman"/>
          <w:sz w:val="26"/>
          <w:szCs w:val="26"/>
        </w:rPr>
      </w:pPr>
      <w:r w:rsidRPr="001878B9">
        <w:rPr>
          <w:rFonts w:ascii="Times New Roman" w:hAnsi="Times New Roman"/>
          <w:sz w:val="26"/>
          <w:szCs w:val="26"/>
        </w:rPr>
        <w:t>1.2. Круг заявителей</w:t>
      </w:r>
    </w:p>
    <w:p w:rsidR="00653ABE" w:rsidRPr="001878B9" w:rsidRDefault="00653ABE">
      <w:pPr>
        <w:spacing w:after="0" w:line="240" w:lineRule="auto"/>
        <w:ind w:firstLine="540"/>
        <w:jc w:val="both"/>
        <w:rPr>
          <w:rFonts w:ascii="Times New Roman" w:hAnsi="Times New Roman"/>
          <w:sz w:val="26"/>
          <w:szCs w:val="26"/>
        </w:rPr>
      </w:pPr>
      <w:r w:rsidRPr="001878B9">
        <w:rPr>
          <w:rFonts w:ascii="Times New Roman" w:hAnsi="Times New Roman"/>
          <w:sz w:val="26"/>
          <w:szCs w:val="26"/>
        </w:rPr>
        <w:t>Для получения муниципальной услуги могут обратиться уполномоченный орган исполнительной власти Хабаровского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653ABE" w:rsidRPr="001878B9" w:rsidRDefault="00653ABE" w:rsidP="008C5658">
      <w:pPr>
        <w:spacing w:after="0" w:line="240" w:lineRule="auto"/>
        <w:ind w:firstLine="567"/>
        <w:jc w:val="both"/>
        <w:rPr>
          <w:rFonts w:ascii="Times New Roman" w:hAnsi="Times New Roman"/>
          <w:sz w:val="26"/>
          <w:szCs w:val="26"/>
        </w:rPr>
      </w:pPr>
      <w:r w:rsidRPr="001878B9">
        <w:rPr>
          <w:rFonts w:ascii="Times New Roman" w:hAnsi="Times New Roman"/>
          <w:sz w:val="26"/>
          <w:szCs w:val="26"/>
        </w:rPr>
        <w:t>1.3. Требования к порядку информирования о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sidRPr="00371D19">
        <w:rPr>
          <w:rFonts w:ascii="Times New Roman" w:hAnsi="Times New Roman"/>
          <w:sz w:val="26"/>
          <w:szCs w:val="26"/>
        </w:rPr>
        <w:t>Константиновского</w:t>
      </w:r>
      <w:r w:rsidRPr="001878B9">
        <w:rPr>
          <w:rFonts w:ascii="Times New Roman" w:hAnsi="Times New Roman"/>
          <w:color w:val="000000"/>
          <w:sz w:val="26"/>
          <w:szCs w:val="26"/>
        </w:rPr>
        <w:t xml:space="preserve"> сельского поселения (далее – сайт администрации)</w:t>
      </w:r>
      <w:r w:rsidRPr="001878B9">
        <w:rPr>
          <w:rFonts w:ascii="Times New Roman" w:hAnsi="Times New Roman"/>
          <w:sz w:val="26"/>
          <w:szCs w:val="26"/>
        </w:rPr>
        <w:t>.</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можно получить:</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в администрации в устной форме при личном обращении;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с использованием телефонной связи;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в форме электронного документа посредством направления на адрес электронной почты администрации;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по письменным обращениям.</w:t>
      </w:r>
    </w:p>
    <w:p w:rsidR="00653ABE" w:rsidRPr="001878B9" w:rsidRDefault="00653ABE">
      <w:pPr>
        <w:spacing w:after="0" w:line="240" w:lineRule="auto"/>
        <w:ind w:firstLine="567"/>
        <w:jc w:val="both"/>
        <w:rPr>
          <w:rFonts w:ascii="Times New Roman" w:hAnsi="Times New Roman"/>
          <w:color w:val="000000"/>
          <w:sz w:val="26"/>
          <w:szCs w:val="26"/>
        </w:rPr>
      </w:pPr>
      <w:r w:rsidRPr="001878B9">
        <w:rPr>
          <w:rFonts w:ascii="Times New Roman" w:hAnsi="Times New Roman"/>
          <w:sz w:val="26"/>
          <w:szCs w:val="26"/>
        </w:rPr>
        <w:t xml:space="preserve">1.3.3. На официальном сайте администрации </w:t>
      </w:r>
      <w:r w:rsidRPr="001878B9">
        <w:rPr>
          <w:rFonts w:ascii="Times New Roman" w:hAnsi="Times New Roman"/>
          <w:color w:val="000000"/>
          <w:sz w:val="26"/>
          <w:szCs w:val="26"/>
        </w:rPr>
        <w:t>(</w:t>
      </w:r>
      <w:r w:rsidRPr="00AB6F27">
        <w:rPr>
          <w:rFonts w:ascii="Times New Roman" w:hAnsi="Times New Roman"/>
          <w:color w:val="000000"/>
          <w:sz w:val="26"/>
          <w:szCs w:val="26"/>
        </w:rPr>
        <w:t>http://konstantinofka.ru/</w:t>
      </w:r>
      <w:r w:rsidRPr="001878B9">
        <w:rPr>
          <w:rFonts w:ascii="Times New Roman" w:hAnsi="Times New Roman"/>
          <w:color w:val="000000"/>
          <w:sz w:val="26"/>
          <w:szCs w:val="26"/>
        </w:rPr>
        <w:t>).</w:t>
      </w:r>
    </w:p>
    <w:p w:rsidR="00653ABE" w:rsidRPr="001878B9" w:rsidRDefault="00653ABE" w:rsidP="005710A4">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1.3.4. </w:t>
      </w:r>
      <w:r w:rsidRPr="001878B9">
        <w:rPr>
          <w:rFonts w:ascii="Times New Roman" w:hAnsi="Times New Roman"/>
          <w:sz w:val="26"/>
          <w:szCs w:val="26"/>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адрес, номера телефонов и факса, график работы, адрес электронной почты администрации;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фамилии, имена, отчества и должности специалистов, участвующих в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сведения о предоставляемой муниципальной услуге;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перечень документов, которые заявитель должен представить для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образцы заполнения документов;</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перечень оснований для отказа в приеме документов, приостановления и отказа в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На официальном сайте администрации информация размещена в разделе, предусмотренном для размещения информации о муниципальных услугах.</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Консультирование по вопросам предоставления муниципальной услуги осуществляется бесплатно.</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53ABE" w:rsidRPr="001878B9" w:rsidRDefault="00653ABE">
      <w:pPr>
        <w:spacing w:after="0" w:line="240" w:lineRule="auto"/>
        <w:jc w:val="both"/>
        <w:rPr>
          <w:rFonts w:ascii="Times New Roman" w:hAnsi="Times New Roman"/>
          <w:sz w:val="26"/>
          <w:szCs w:val="26"/>
        </w:rPr>
      </w:pPr>
      <w:r w:rsidRPr="001878B9">
        <w:rPr>
          <w:rFonts w:ascii="Times New Roman" w:hAnsi="Times New Roman"/>
          <w:sz w:val="26"/>
          <w:szCs w:val="26"/>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Рекомендуемое время для телефонного разговора – не более 10 минут, личного устного информирования – не более 20 минут.</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53ABE" w:rsidRPr="001878B9" w:rsidRDefault="00653ABE">
      <w:pPr>
        <w:spacing w:after="0" w:line="240" w:lineRule="auto"/>
        <w:jc w:val="both"/>
        <w:rPr>
          <w:rFonts w:ascii="Times New Roman" w:hAnsi="Times New Roman"/>
          <w:sz w:val="26"/>
          <w:szCs w:val="26"/>
        </w:rPr>
      </w:pPr>
      <w:r w:rsidRPr="001878B9">
        <w:rPr>
          <w:rFonts w:ascii="Times New Roman" w:hAnsi="Times New Roman"/>
          <w:sz w:val="26"/>
          <w:szCs w:val="26"/>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53ABE" w:rsidRPr="001878B9" w:rsidRDefault="00653ABE">
      <w:pPr>
        <w:spacing w:after="0" w:line="240" w:lineRule="auto"/>
        <w:ind w:firstLine="567"/>
        <w:jc w:val="both"/>
        <w:rPr>
          <w:rFonts w:ascii="Times New Roman" w:hAnsi="Times New Roman"/>
          <w:sz w:val="26"/>
          <w:szCs w:val="26"/>
        </w:rPr>
      </w:pPr>
    </w:p>
    <w:p w:rsidR="00653ABE" w:rsidRPr="001878B9" w:rsidRDefault="00653ABE" w:rsidP="00F014DF">
      <w:pPr>
        <w:spacing w:after="0" w:line="240" w:lineRule="auto"/>
        <w:jc w:val="center"/>
        <w:rPr>
          <w:rFonts w:ascii="Times New Roman" w:hAnsi="Times New Roman"/>
          <w:sz w:val="26"/>
          <w:szCs w:val="26"/>
        </w:rPr>
      </w:pPr>
      <w:r w:rsidRPr="001878B9">
        <w:rPr>
          <w:rFonts w:ascii="Times New Roman" w:hAnsi="Times New Roman"/>
          <w:b/>
          <w:sz w:val="26"/>
          <w:szCs w:val="26"/>
        </w:rPr>
        <w:t>2. Стандарт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olor w:val="000000"/>
          <w:sz w:val="26"/>
          <w:szCs w:val="26"/>
        </w:rPr>
        <w:t xml:space="preserve">Константиновского </w:t>
      </w:r>
      <w:r w:rsidRPr="001878B9">
        <w:rPr>
          <w:rFonts w:ascii="Times New Roman" w:hAnsi="Times New Roman"/>
          <w:color w:val="000000"/>
          <w:sz w:val="26"/>
          <w:szCs w:val="26"/>
        </w:rPr>
        <w:t>сельского поселения Николаевского муниципального района Хабаровского края</w:t>
      </w:r>
      <w:r w:rsidRPr="001878B9">
        <w:rPr>
          <w:rFonts w:ascii="Times New Roman" w:hAnsi="Times New Roman"/>
          <w:sz w:val="26"/>
          <w:szCs w:val="26"/>
        </w:rPr>
        <w:t>.</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2.2. Муниципальная услуга предоставляется администрацией.</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2.4.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Результатом предоставления муниципальной услуги является: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Pr>
          <w:rFonts w:ascii="Times New Roman" w:hAnsi="Times New Roman"/>
          <w:color w:val="000000"/>
          <w:sz w:val="26"/>
          <w:szCs w:val="26"/>
        </w:rPr>
        <w:t>Константиновского</w:t>
      </w:r>
      <w:r w:rsidRPr="001878B9">
        <w:rPr>
          <w:rFonts w:ascii="Times New Roman" w:hAnsi="Times New Roman"/>
          <w:color w:val="000000"/>
          <w:sz w:val="26"/>
          <w:szCs w:val="26"/>
        </w:rPr>
        <w:t xml:space="preserve"> сельского поселения Николаевского муниципального района Хабаровского края</w:t>
      </w:r>
      <w:r w:rsidRPr="001878B9">
        <w:rPr>
          <w:rFonts w:ascii="Times New Roman" w:hAnsi="Times New Roman"/>
          <w:sz w:val="26"/>
          <w:szCs w:val="26"/>
        </w:rPr>
        <w:t>;</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мотивированный отказ в предоставлении муниципальной услуги в форме письма администрации.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2.5.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2.7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2.6.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2.7. Исчерпывающий перечень документов, необходимых для предоставления муниципальной услуги. </w:t>
      </w:r>
    </w:p>
    <w:p w:rsidR="00653ABE" w:rsidRPr="001878B9" w:rsidRDefault="00653ABE">
      <w:pPr>
        <w:spacing w:after="0" w:line="240" w:lineRule="auto"/>
        <w:ind w:firstLine="697"/>
        <w:jc w:val="both"/>
        <w:rPr>
          <w:rFonts w:ascii="Times New Roman" w:hAnsi="Times New Roman"/>
          <w:color w:val="000000"/>
          <w:sz w:val="26"/>
          <w:szCs w:val="26"/>
        </w:rPr>
      </w:pPr>
      <w:r w:rsidRPr="001878B9">
        <w:rPr>
          <w:rFonts w:ascii="Times New Roman" w:hAnsi="Times New Roman"/>
          <w:sz w:val="26"/>
          <w:szCs w:val="26"/>
        </w:rPr>
        <w:t xml:space="preserve">2.7.1. </w:t>
      </w:r>
      <w:r w:rsidRPr="001878B9">
        <w:rPr>
          <w:rFonts w:ascii="Times New Roman" w:hAnsi="Times New Roman"/>
          <w:color w:val="000000"/>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1) заявление о рассмотрении возможности использования донного грунта для обеспечения муниципальных нужд или его использования в интересах заявителя </w:t>
      </w:r>
      <w:bookmarkStart w:id="0" w:name="_GoBack"/>
      <w:r w:rsidRPr="001878B9">
        <w:rPr>
          <w:rFonts w:ascii="Times New Roman" w:hAnsi="Times New Roman"/>
          <w:sz w:val="26"/>
          <w:szCs w:val="26"/>
        </w:rPr>
        <w:t>по форме согласно приложению № 1 к Порядку использования</w:t>
      </w:r>
      <w:bookmarkEnd w:id="0"/>
      <w:r w:rsidRPr="001878B9">
        <w:rPr>
          <w:rFonts w:ascii="Times New Roman" w:hAnsi="Times New Roman"/>
          <w:sz w:val="26"/>
          <w:szCs w:val="26"/>
        </w:rPr>
        <w:t xml:space="preserve">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К заявлению прилагаются: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53ABE" w:rsidRPr="001878B9" w:rsidRDefault="00653ABE">
      <w:pPr>
        <w:spacing w:after="0" w:line="240" w:lineRule="auto"/>
        <w:ind w:firstLine="698"/>
        <w:jc w:val="both"/>
        <w:rPr>
          <w:rFonts w:ascii="Times New Roman" w:hAnsi="Times New Roman"/>
          <w:color w:val="000000"/>
          <w:sz w:val="26"/>
          <w:szCs w:val="26"/>
        </w:rPr>
      </w:pPr>
      <w:r w:rsidRPr="001878B9">
        <w:rPr>
          <w:rFonts w:ascii="Times New Roman" w:hAnsi="Times New Roman"/>
          <w:sz w:val="26"/>
          <w:szCs w:val="26"/>
        </w:rPr>
        <w:t xml:space="preserve">2.7.2. </w:t>
      </w:r>
      <w:r w:rsidRPr="001878B9">
        <w:rPr>
          <w:rFonts w:ascii="Times New Roman" w:hAnsi="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53ABE" w:rsidRPr="001878B9" w:rsidRDefault="00653ABE">
      <w:pPr>
        <w:spacing w:after="0" w:line="240" w:lineRule="auto"/>
        <w:ind w:firstLine="698"/>
        <w:jc w:val="both"/>
        <w:rPr>
          <w:rFonts w:ascii="Times New Roman" w:hAnsi="Times New Roman"/>
          <w:color w:val="000000"/>
          <w:sz w:val="26"/>
          <w:szCs w:val="26"/>
        </w:rPr>
      </w:pPr>
      <w:r w:rsidRPr="001878B9">
        <w:rPr>
          <w:rFonts w:ascii="Times New Roman" w:hAnsi="Times New Roman"/>
          <w:color w:val="000000"/>
          <w:sz w:val="26"/>
          <w:szCs w:val="26"/>
        </w:rPr>
        <w:t>- выписка из ЕГРЮЛ, ЕГРИП для юридических лиц и индивидуальных предпринимателей.</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2.7.3.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2.7.4.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53ABE" w:rsidRPr="001878B9" w:rsidRDefault="00653ABE">
      <w:pPr>
        <w:tabs>
          <w:tab w:val="left" w:pos="567"/>
        </w:tabs>
        <w:spacing w:after="0" w:line="240" w:lineRule="auto"/>
        <w:ind w:firstLine="567"/>
        <w:jc w:val="both"/>
        <w:rPr>
          <w:rFonts w:ascii="Times New Roman" w:hAnsi="Times New Roman"/>
          <w:sz w:val="26"/>
          <w:szCs w:val="26"/>
        </w:rPr>
      </w:pPr>
      <w:r w:rsidRPr="001878B9">
        <w:rPr>
          <w:rFonts w:ascii="Times New Roman" w:hAnsi="Times New Roman"/>
          <w:color w:val="000000"/>
          <w:sz w:val="26"/>
          <w:szCs w:val="26"/>
        </w:rPr>
        <w:t>2.6.5.</w:t>
      </w:r>
      <w:r w:rsidRPr="001878B9">
        <w:rPr>
          <w:rFonts w:ascii="Times New Roman" w:hAnsi="Times New Roman"/>
          <w:color w:val="0000FF"/>
          <w:sz w:val="26"/>
          <w:szCs w:val="26"/>
        </w:rPr>
        <w:t xml:space="preserve"> </w:t>
      </w:r>
      <w:r w:rsidRPr="001878B9">
        <w:rPr>
          <w:rFonts w:ascii="Times New Roman" w:hAnsi="Times New Roman"/>
          <w:sz w:val="26"/>
          <w:szCs w:val="26"/>
        </w:rPr>
        <w:t>Администрация не вправе требовать от заявителя:</w:t>
      </w:r>
    </w:p>
    <w:p w:rsidR="00653ABE" w:rsidRPr="001878B9" w:rsidRDefault="00653ABE">
      <w:pPr>
        <w:tabs>
          <w:tab w:val="left" w:pos="567"/>
        </w:tabs>
        <w:spacing w:after="0" w:line="240" w:lineRule="auto"/>
        <w:ind w:firstLine="567"/>
        <w:jc w:val="both"/>
        <w:rPr>
          <w:rFonts w:ascii="Times New Roman" w:hAnsi="Times New Roman"/>
          <w:sz w:val="26"/>
          <w:szCs w:val="26"/>
        </w:rPr>
      </w:pPr>
      <w:r w:rsidRPr="001878B9">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ABE" w:rsidRPr="001878B9" w:rsidRDefault="00653ABE">
      <w:pPr>
        <w:tabs>
          <w:tab w:val="left" w:pos="567"/>
        </w:tabs>
        <w:spacing w:after="0" w:line="240" w:lineRule="auto"/>
        <w:ind w:firstLine="567"/>
        <w:jc w:val="both"/>
        <w:rPr>
          <w:rFonts w:ascii="Times New Roman" w:hAnsi="Times New Roman"/>
          <w:sz w:val="26"/>
          <w:szCs w:val="26"/>
        </w:rPr>
      </w:pPr>
      <w:r w:rsidRPr="001878B9">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53ABE" w:rsidRPr="001878B9" w:rsidRDefault="00653ABE">
      <w:pPr>
        <w:tabs>
          <w:tab w:val="left" w:pos="567"/>
        </w:tabs>
        <w:spacing w:after="0" w:line="240" w:lineRule="auto"/>
        <w:ind w:firstLine="567"/>
        <w:jc w:val="both"/>
        <w:rPr>
          <w:rFonts w:ascii="Times New Roman" w:hAnsi="Times New Roman"/>
          <w:sz w:val="26"/>
          <w:szCs w:val="26"/>
        </w:rPr>
      </w:pPr>
      <w:r w:rsidRPr="001878B9">
        <w:rPr>
          <w:rFonts w:ascii="Times New Roman" w:hAnsi="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53ABE" w:rsidRPr="001878B9" w:rsidRDefault="00653ABE">
      <w:pPr>
        <w:tabs>
          <w:tab w:val="left" w:pos="567"/>
        </w:tabs>
        <w:spacing w:after="0" w:line="240" w:lineRule="auto"/>
        <w:ind w:firstLine="567"/>
        <w:jc w:val="both"/>
        <w:rPr>
          <w:rFonts w:ascii="Times New Roman" w:hAnsi="Times New Roman"/>
          <w:sz w:val="26"/>
          <w:szCs w:val="26"/>
        </w:rPr>
      </w:pPr>
      <w:r w:rsidRPr="001878B9">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ABE" w:rsidRPr="001878B9" w:rsidRDefault="00653ABE">
      <w:pPr>
        <w:tabs>
          <w:tab w:val="left" w:pos="567"/>
        </w:tabs>
        <w:spacing w:after="0" w:line="240" w:lineRule="auto"/>
        <w:ind w:firstLine="567"/>
        <w:jc w:val="both"/>
        <w:rPr>
          <w:rFonts w:ascii="Times New Roman" w:hAnsi="Times New Roman"/>
          <w:sz w:val="26"/>
          <w:szCs w:val="26"/>
        </w:rPr>
      </w:pPr>
      <w:r w:rsidRPr="001878B9">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ABE" w:rsidRPr="001878B9" w:rsidRDefault="00653ABE">
      <w:pPr>
        <w:tabs>
          <w:tab w:val="left" w:pos="567"/>
        </w:tabs>
        <w:spacing w:after="0" w:line="240" w:lineRule="auto"/>
        <w:ind w:firstLine="567"/>
        <w:jc w:val="both"/>
        <w:rPr>
          <w:rFonts w:ascii="Times New Roman" w:hAnsi="Times New Roman"/>
          <w:sz w:val="26"/>
          <w:szCs w:val="26"/>
        </w:rPr>
      </w:pPr>
      <w:r w:rsidRPr="001878B9">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ABE" w:rsidRPr="001878B9" w:rsidRDefault="00653ABE">
      <w:pPr>
        <w:tabs>
          <w:tab w:val="left" w:pos="567"/>
        </w:tabs>
        <w:spacing w:after="0" w:line="240" w:lineRule="auto"/>
        <w:ind w:firstLine="567"/>
        <w:jc w:val="both"/>
        <w:rPr>
          <w:rFonts w:ascii="Times New Roman" w:hAnsi="Times New Roman"/>
          <w:sz w:val="26"/>
          <w:szCs w:val="26"/>
        </w:rPr>
      </w:pPr>
      <w:r w:rsidRPr="001878B9">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ABE" w:rsidRPr="001878B9" w:rsidRDefault="00653ABE">
      <w:pPr>
        <w:tabs>
          <w:tab w:val="left" w:pos="567"/>
        </w:tabs>
        <w:spacing w:after="0" w:line="240" w:lineRule="auto"/>
        <w:ind w:firstLine="567"/>
        <w:jc w:val="both"/>
        <w:rPr>
          <w:rFonts w:ascii="Times New Roman" w:hAnsi="Times New Roman"/>
          <w:sz w:val="26"/>
          <w:szCs w:val="26"/>
        </w:rPr>
      </w:pPr>
      <w:r w:rsidRPr="001878B9">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2.8. Исчерпывающий перечень оснований для отказа в приеме документов.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1) заявление и приложенные к нему документы не соответствуют требованиям, установленным пунктом 2.7 настоящего административного регламента;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 текст заявления о предоставлении муниципальной услуги не поддается прочтению;</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 несоответствие комплекта документов, указанных в перечне прилагаемых к заявлению документов, фактически представленным.</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2.9. Исчерпывающий перечень оснований для приостановления или отказа в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2.9.1. Оснований для приостановления предоставления муниципальной услуги законодательством Российской Федерации не предусмотрено.</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2.9.2. Исчерпывающий перечень оснований для отказа в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3) недостоверность сведений, содержащихся в заявлении или в приложенных к нему заявителем документах;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4) в случае если, текст заявления не поддается прочтению (при направлении заявления и прилагаемых документов почтовой связью).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5) в случае если, заявление содержит вопросы, не подпадающие под действие административного регламента.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2.10. Муниципальная услуга предоставляется бесплатно.</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2.12. Максимальный срок регистрации заявления о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1) при направлении заявления и прилагаемых документов посредством почтового отправления или в электронном виде - 3 (три) календарных дня;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и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2.13.2. Прием документов в уполномоченном органе осуществляется в специально оборудованных помещениях или отведенных для этого кабинетах.</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Информационные стенды размещаются на видном, доступном месте.</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2.13.4.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комфортное расположение заявителя и должностного лица администрации;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возможность и удобство оформления заявителем письменного обращения;</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телефонную связь;</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возможность копирования документов;</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доступ к нормативным правовым актам, регулирующим предоставление муниципальной услуги;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наличие письменных принадлежностей и бумаги формата A4.</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2.13.5. Для ожидания заявителями приема, заполнения необходимых для получения муниципальной услуги документов отводятся места, оборудованные стульями. Количество мест ожидания определяется исходя из фактической нагрузки и возможности их размещения в помещении.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2.13.8. Требования к обеспечению доступности предоставления муниципальной услуги для инвалидов.</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Администрацией, предоставляющей муниципальную услугу, обеспечивается создание инвалидам следующих условий доступности: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а) возможность беспрепятственного входа в помещения и выхода из них;</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б) возможность самостоятельного передвижения в помещениях в целях доступа к месту предоставления услуги, в том числе с помощью работника, предоставляющего муниципальную услугу;</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д) содействие инвалиду при входе в помещение администрации и выходе из него;</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е)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ж)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2.14. Показатели доступности и качества муниципальной услуги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2.14.1. Основными показателями доступности и качества муниципальной услуги являются:</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возможность получения информации о ходе предоставления муниципальной услуги;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установление должностных лиц, ответственных за предоставление муниципальной услуги;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установление и соблюдение требований к помещениям, в которых предоставляется услуга;</w:t>
      </w:r>
    </w:p>
    <w:p w:rsidR="00653ABE" w:rsidRPr="001878B9" w:rsidRDefault="00653ABE" w:rsidP="00983457">
      <w:pPr>
        <w:spacing w:after="0" w:line="240" w:lineRule="auto"/>
        <w:ind w:firstLine="709"/>
        <w:jc w:val="both"/>
        <w:rPr>
          <w:rFonts w:ascii="Times New Roman" w:hAnsi="Times New Roman"/>
          <w:sz w:val="26"/>
          <w:szCs w:val="26"/>
        </w:rPr>
      </w:pPr>
      <w:r w:rsidRPr="001878B9">
        <w:rPr>
          <w:rFonts w:ascii="Times New Roman" w:hAnsi="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 xml:space="preserve">2.14.2. Взаимодействие заявителя (его представителя) с должностными лицами администрации при предоставлении муниципальной услуги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администрации при предоставлении муниципальной услуги не превышает 15 минут. </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2.15. Иные требования и особенности предоставления муниципальной услуги в электронной форме</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 xml:space="preserve">в </w:t>
      </w:r>
      <w:r>
        <w:rPr>
          <w:rFonts w:ascii="Times New Roman" w:hAnsi="Times New Roman"/>
          <w:sz w:val="26"/>
          <w:szCs w:val="26"/>
        </w:rPr>
        <w:t>администрацию</w:t>
      </w:r>
      <w:r w:rsidRPr="001878B9">
        <w:rPr>
          <w:rFonts w:ascii="Times New Roman" w:hAnsi="Times New Roman"/>
          <w:sz w:val="26"/>
          <w:szCs w:val="26"/>
        </w:rPr>
        <w:t>;</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2.15.2.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653ABE" w:rsidRPr="001878B9" w:rsidRDefault="00653ABE">
      <w:pPr>
        <w:spacing w:after="0" w:line="240" w:lineRule="auto"/>
        <w:jc w:val="both"/>
        <w:rPr>
          <w:rFonts w:ascii="Times New Roman" w:hAnsi="Times New Roman"/>
          <w:sz w:val="26"/>
          <w:szCs w:val="26"/>
        </w:rPr>
      </w:pPr>
    </w:p>
    <w:p w:rsidR="00653ABE" w:rsidRPr="001878B9" w:rsidRDefault="00653ABE">
      <w:pPr>
        <w:spacing w:after="0" w:line="240" w:lineRule="auto"/>
        <w:jc w:val="center"/>
        <w:rPr>
          <w:rFonts w:ascii="Times New Roman" w:hAnsi="Times New Roman"/>
          <w:b/>
          <w:sz w:val="26"/>
          <w:szCs w:val="26"/>
        </w:rPr>
      </w:pPr>
      <w:r w:rsidRPr="001878B9">
        <w:rPr>
          <w:rFonts w:ascii="Times New Roman" w:hAnsi="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3ABE" w:rsidRPr="001878B9" w:rsidRDefault="00653ABE">
      <w:pPr>
        <w:spacing w:after="0" w:line="240" w:lineRule="auto"/>
        <w:jc w:val="center"/>
        <w:rPr>
          <w:rFonts w:ascii="Times New Roman" w:hAnsi="Times New Roman"/>
          <w:sz w:val="26"/>
          <w:szCs w:val="26"/>
        </w:rPr>
      </w:pP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прием и регистрация заявления;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рассмотрение заявления и направление на исполнение;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исполнение заявления, направление уведомления о продлении срока исполнения запроса.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3.2. Последовательность действий должностных лиц при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3.2.1. Прием и регистрация запроса.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2.7 настоящего административного регламента в администрацию при личном обращении, почтовым отправлением, в электронной форме по информационным системам общего пользования.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проверяет полноту заполнения обязательных реквизитов;</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принимает или отказывает заявителю в приеме документов по причинам, изложенным в пункте 2.8 настоящего административного  регламента;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регистрирует заявление в порядке приема и регистрации входящей корреспонденции;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направляет заявление на рассмотрение.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принимает запрос;</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регистрирует заявление в порядке приема и регистрации входящей корреспонденции;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направляет заявление на рассмотрение.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E44D72">
        <w:rPr>
          <w:rFonts w:ascii="Times New Roman" w:hAnsi="Times New Roman"/>
          <w:sz w:val="26"/>
          <w:szCs w:val="26"/>
        </w:rPr>
        <w:t xml:space="preserve">в </w:t>
      </w:r>
      <w:hyperlink r:id="rId6">
        <w:r w:rsidRPr="00E44D72">
          <w:rPr>
            <w:rFonts w:ascii="Times New Roman" w:hAnsi="Times New Roman"/>
            <w:sz w:val="26"/>
            <w:szCs w:val="26"/>
            <w:u w:val="single"/>
          </w:rPr>
          <w:t>статье 11</w:t>
        </w:r>
      </w:hyperlink>
      <w:r w:rsidRPr="001878B9">
        <w:rPr>
          <w:rFonts w:ascii="Times New Roman" w:hAnsi="Times New Roman"/>
          <w:sz w:val="26"/>
          <w:szCs w:val="26"/>
        </w:rPr>
        <w:t xml:space="preserve"> Федерального закона «Об электронной подписи»;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 распечатывает заявление;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 регистрирует заявление в порядке приема и регистрации входящей корреспонденции;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направляет заявление на рассмотрение.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w:t>
      </w:r>
      <w:r w:rsidRPr="00E44D72">
        <w:rPr>
          <w:rFonts w:ascii="Times New Roman" w:hAnsi="Times New Roman"/>
          <w:sz w:val="26"/>
          <w:szCs w:val="26"/>
        </w:rPr>
        <w:t xml:space="preserve">пунктов </w:t>
      </w:r>
      <w:hyperlink r:id="rId7">
        <w:r w:rsidRPr="00E44D72">
          <w:rPr>
            <w:rFonts w:ascii="Times New Roman" w:hAnsi="Times New Roman"/>
            <w:sz w:val="26"/>
            <w:szCs w:val="26"/>
            <w:u w:val="single"/>
          </w:rPr>
          <w:t>статьи 11</w:t>
        </w:r>
      </w:hyperlink>
      <w:r w:rsidRPr="001878B9">
        <w:rPr>
          <w:rFonts w:ascii="Times New Roman" w:hAnsi="Times New Roman"/>
          <w:sz w:val="26"/>
          <w:szCs w:val="26"/>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администрации или уполномоченного им должностного лица и направляется по адресу электронной почты заявителя.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Максимальный срок выполнения административной процедуры:</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при личном приеме граждан - не более 15 минут;</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 3.2.2. Рассмотрение заявления и направление на исполнение.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Основанием для начала административной процедуры является регистрация заявления.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Ответственным за исполнение административной процедуры является глава </w:t>
      </w:r>
      <w:r>
        <w:rPr>
          <w:rFonts w:ascii="Times New Roman" w:hAnsi="Times New Roman"/>
          <w:color w:val="000000"/>
          <w:sz w:val="26"/>
          <w:szCs w:val="26"/>
        </w:rPr>
        <w:t>Константиновского</w:t>
      </w:r>
      <w:r w:rsidRPr="001878B9">
        <w:rPr>
          <w:rFonts w:ascii="Times New Roman" w:hAnsi="Times New Roman"/>
          <w:sz w:val="26"/>
          <w:szCs w:val="26"/>
        </w:rPr>
        <w:t xml:space="preserve"> сельского поселения,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Максимальный срок выполнения административной процедуры: 2 рабочих дня.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3.2.3. Исполнение запроса, направление уведомления о продлении срока исполнения запроса.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Ответственный сотрудник, осуществляет следующие действия: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При наличии оснований, указанных в пункте 2.9.2. настоящего административного регламента: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исполняет запрос согласно требованиям Порядка, а именно подготавливает проект постановления администрации. В постановлении администрации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в случае невозможности исполнить запрос по причинам, указанным в пункте 2.9.2 настоящего административного регламента, готовит на имя заявителя мотивированный отказ в предоставлении муниципальной услуги в форме письма администрации (далее – отказ);</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После подписания постановления </w:t>
      </w:r>
      <w:r>
        <w:rPr>
          <w:rFonts w:ascii="Times New Roman" w:hAnsi="Times New Roman"/>
          <w:sz w:val="26"/>
          <w:szCs w:val="26"/>
        </w:rPr>
        <w:t>а</w:t>
      </w:r>
      <w:r w:rsidRPr="001878B9">
        <w:rPr>
          <w:rFonts w:ascii="Times New Roman" w:hAnsi="Times New Roman"/>
          <w:sz w:val="26"/>
          <w:szCs w:val="26"/>
        </w:rPr>
        <w:t>дминистрации, постановление администрации передается уполномоченному сотруднику для отправки (вручения).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Сотрудник, ответственный за отправку корреспонденции, осуществляет следующие действия: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регистрирует поступившие к отправке документы в порядке регистрации исходящей корреспонденции;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Неполученный заявителем лично под роспись готовый к выдаче ответ, возвращенное почтовое отправление, по истечении 60 календарных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Максимальный срок выполнения административной процедуры: </w:t>
      </w:r>
      <w:r w:rsidRPr="001878B9">
        <w:rPr>
          <w:rFonts w:ascii="Times New Roman" w:hAnsi="Times New Roman"/>
          <w:sz w:val="26"/>
          <w:szCs w:val="26"/>
        </w:rPr>
        <w:br/>
        <w:t>13 рабочих дней.</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 3.3. Перечень административных процедур (действий) при предоставлении муниципальных услуг в электронной форме.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3.3.2. Предоставление муниципальной услуги в электронной форме включает в себя следующие административные процедуры:</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1) прием Заявления и документов (информации), необходимых для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2) проверка действительность усиленной квалифицированной электронной подписи;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4) принятие решения о подготовке выписки, уведомления;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5) направление заявителю уведомления о приеме заявления или отказа в приеме к рассмотрению заявления;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6) формирование результата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7) направление (выдача) результата.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Заявитель вправе отозвать свое заявление на любой стадии рассмотрения, согласования или подготовки документа.</w:t>
      </w:r>
    </w:p>
    <w:p w:rsidR="00653ABE" w:rsidRPr="001878B9" w:rsidRDefault="00653ABE">
      <w:pPr>
        <w:spacing w:after="0" w:line="240" w:lineRule="auto"/>
        <w:ind w:firstLine="567"/>
        <w:jc w:val="both"/>
        <w:rPr>
          <w:rFonts w:ascii="Times New Roman" w:hAnsi="Times New Roman"/>
          <w:sz w:val="26"/>
          <w:szCs w:val="26"/>
          <w:shd w:val="clear" w:color="auto" w:fill="FFFFFF"/>
        </w:rPr>
      </w:pPr>
      <w:r w:rsidRPr="001878B9">
        <w:rPr>
          <w:rFonts w:ascii="Times New Roman" w:hAnsi="Times New Roman"/>
          <w:sz w:val="26"/>
          <w:szCs w:val="26"/>
        </w:rPr>
        <w:t xml:space="preserve">3.4. Порядок осуществления в электронной форме административных процедур (действий) в соответствии с положениями статьи 10 Федерального закона </w:t>
      </w:r>
      <w:r w:rsidRPr="001878B9">
        <w:rPr>
          <w:rFonts w:ascii="Times New Roman" w:hAnsi="Times New Roman"/>
          <w:sz w:val="26"/>
          <w:szCs w:val="26"/>
          <w:shd w:val="clear" w:color="auto" w:fill="FFFFFF"/>
        </w:rPr>
        <w:t>от 27 июля 2010 г. № 210-ФЗ «Об организации предоставления государственных и муниципальных услуг».</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3.4.1. Прием и регистрация запроса осуществляются должностным лицом уполномоченного органа, ответственного за регистрацию.</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После регистрации запрос направляется ответственному за предоставление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3.4.2. При предоставлении муниципальной услуги в электронной форме заявителю направляется: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а) уведомление о записи на прием в администрацию;</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в) уведомление о начале процедуры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е) уведомление о результатах рассмотрения документов, необходимых для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з) уведомление о мотивированном отказе в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3.4.3.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ab/>
        <w:t>3.4.4.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3.4.5.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3.4.6.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3.4.7. Срок исполнения административной процедуры по выдаче заявителю результата предоставления муниципальной услуги – 1 рабочий день.</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 3.5. Порядок исправления допущенных опечаток и ошибок в выданных в результате предоставления муниципальной услуги документах.</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3.5.1.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3.5.2.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3.5.3.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53ABE" w:rsidRPr="001878B9" w:rsidRDefault="00653ABE">
      <w:pPr>
        <w:spacing w:after="0" w:line="240" w:lineRule="auto"/>
        <w:ind w:firstLine="567"/>
        <w:jc w:val="both"/>
        <w:rPr>
          <w:rFonts w:ascii="Times New Roman" w:hAnsi="Times New Roman"/>
          <w:sz w:val="26"/>
          <w:szCs w:val="26"/>
        </w:rPr>
      </w:pPr>
    </w:p>
    <w:p w:rsidR="00653ABE" w:rsidRPr="001878B9" w:rsidRDefault="00653ABE">
      <w:pPr>
        <w:spacing w:after="0" w:line="240" w:lineRule="auto"/>
        <w:ind w:firstLine="567"/>
        <w:jc w:val="center"/>
        <w:rPr>
          <w:rFonts w:ascii="Times New Roman" w:hAnsi="Times New Roman"/>
          <w:b/>
          <w:sz w:val="26"/>
          <w:szCs w:val="26"/>
        </w:rPr>
      </w:pPr>
      <w:r w:rsidRPr="001878B9">
        <w:rPr>
          <w:rFonts w:ascii="Times New Roman" w:hAnsi="Times New Roman"/>
          <w:b/>
          <w:sz w:val="26"/>
          <w:szCs w:val="26"/>
        </w:rPr>
        <w:t>4. Формы контроля за исполнением административного регламента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 xml:space="preserve">Плановые и внеплановые проверки могут проводиться главой, </w:t>
      </w:r>
      <w:r>
        <w:rPr>
          <w:rFonts w:ascii="Times New Roman" w:hAnsi="Times New Roman"/>
          <w:color w:val="000000"/>
          <w:sz w:val="26"/>
          <w:szCs w:val="26"/>
        </w:rPr>
        <w:t>Константиновского</w:t>
      </w:r>
      <w:r w:rsidRPr="001878B9">
        <w:rPr>
          <w:rFonts w:ascii="Times New Roman" w:hAnsi="Times New Roman"/>
          <w:sz w:val="26"/>
          <w:szCs w:val="26"/>
        </w:rPr>
        <w:t xml:space="preserve"> сельского поселения.</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В ходе плановых и внеплановых проверок:</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проверяется соблюдение сроков и последовательности исполнения административных процедур;</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выявляются нарушения прав заявителей, недостатки, допущенные в ходе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Хабаровского края, а также положений Регламента.</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Проверка также может проводиться по конкретному обращению гражданина или организации.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53ABE" w:rsidRPr="001878B9" w:rsidRDefault="00653ABE">
      <w:pPr>
        <w:spacing w:after="0" w:line="240" w:lineRule="auto"/>
        <w:ind w:firstLine="567"/>
        <w:jc w:val="both"/>
        <w:rPr>
          <w:rFonts w:ascii="Times New Roman" w:hAnsi="Times New Roman"/>
          <w:sz w:val="26"/>
          <w:szCs w:val="26"/>
        </w:rPr>
      </w:pPr>
      <w:r w:rsidRPr="001878B9">
        <w:rPr>
          <w:rFonts w:ascii="Times New Roman" w:hAnsi="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53ABE" w:rsidRPr="001878B9" w:rsidRDefault="00653ABE">
      <w:pPr>
        <w:spacing w:after="0" w:line="240" w:lineRule="auto"/>
        <w:ind w:firstLine="567"/>
        <w:jc w:val="both"/>
        <w:rPr>
          <w:rFonts w:ascii="Times New Roman" w:hAnsi="Times New Roman"/>
          <w:sz w:val="26"/>
          <w:szCs w:val="26"/>
        </w:rPr>
      </w:pPr>
    </w:p>
    <w:p w:rsidR="00653ABE" w:rsidRPr="001878B9" w:rsidRDefault="00653ABE">
      <w:pPr>
        <w:spacing w:after="0" w:line="240" w:lineRule="auto"/>
        <w:jc w:val="center"/>
        <w:rPr>
          <w:rFonts w:ascii="Times New Roman" w:hAnsi="Times New Roman"/>
          <w:b/>
          <w:sz w:val="26"/>
          <w:szCs w:val="26"/>
        </w:rPr>
      </w:pPr>
      <w:r w:rsidRPr="001878B9">
        <w:rPr>
          <w:rFonts w:ascii="Times New Roman" w:hAnsi="Times New Roman"/>
          <w:b/>
          <w:sz w:val="26"/>
          <w:szCs w:val="26"/>
        </w:rPr>
        <w:t>5.</w:t>
      </w:r>
      <w:r w:rsidRPr="001878B9">
        <w:rPr>
          <w:rFonts w:ascii="Times New Roman" w:hAnsi="Times New Roman"/>
          <w:sz w:val="26"/>
          <w:szCs w:val="26"/>
        </w:rPr>
        <w:t xml:space="preserve"> </w:t>
      </w:r>
      <w:r w:rsidRPr="001878B9">
        <w:rPr>
          <w:rFonts w:ascii="Times New Roman" w:hAnsi="Times New Roman"/>
          <w:b/>
          <w:sz w:val="26"/>
          <w:szCs w:val="26"/>
        </w:rPr>
        <w:t xml:space="preserve">Досудебный (внесудебный) порядок обжалования решений и действий (бездействия) </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5.1. 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предоставлении муниципальной услуги.</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5.2. Предмет жалобы.</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3)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государственной услуги, у заявителя;</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7) нарушение срока или порядка выдачи документов по результатам предоставления муниципальной услуги;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сельского поселения.</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При отсутствии вышестоящего органа жалоба подается непосредственно руководителю администрации.</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5.5. Порядок подачи и рассмотрения жалобы.</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на официальный сайт администрации, а также может быть принята при личном приеме заявителя. </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5.8. Жалоба должна содержать:</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5.9. Сроки рассмотрения жалобы.</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Основания для приостановления рассмотрения жалобы отсутствуют.</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5.11. Результат рассмотрения жалобы.</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По результатам рассмотрения жалобы принимается одно из следующих решений:</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2) в удовлетворении жалобы отказывается.</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5.12. Администрация отказывает в удовлетворении жалобы в соответствии с основаниями, предусмотренными муниципальным правовым актом.</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5.13. Администрация оставляет жалобу без ответа в соответствии с основаниями, предусмотренными муниципальным правовым актом.</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5.15. Порядок информирования заявителя о результатах рассмотрения жалобы.</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Не позднее дня, следующего за днем принятия решения, указанного в части 5.11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5.15.1.В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3ABE" w:rsidRPr="001878B9" w:rsidRDefault="00653ABE">
      <w:pPr>
        <w:spacing w:after="0" w:line="240" w:lineRule="auto"/>
        <w:ind w:firstLine="709"/>
        <w:jc w:val="both"/>
        <w:rPr>
          <w:rFonts w:ascii="Times New Roman" w:hAnsi="Times New Roman"/>
          <w:sz w:val="26"/>
          <w:szCs w:val="26"/>
        </w:rPr>
      </w:pPr>
      <w:r w:rsidRPr="001878B9">
        <w:rPr>
          <w:rFonts w:ascii="Times New Roman" w:hAnsi="Times New Roman"/>
          <w:sz w:val="26"/>
          <w:szCs w:val="26"/>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5.17. Порядок обжалования решения по жалобе.</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5.18. Право заявителя на получение информации и документов, необходимых для обоснования и рассмотрения жалобы.</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 также при личном приеме заявителя. </w:t>
      </w:r>
    </w:p>
    <w:p w:rsidR="00653ABE" w:rsidRPr="001878B9"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5.19. Способы информирования заявителей о порядке подачи и рассмотрения жалобы.</w:t>
      </w:r>
    </w:p>
    <w:p w:rsidR="00653ABE" w:rsidRDefault="00653ABE">
      <w:pPr>
        <w:spacing w:after="0" w:line="240" w:lineRule="auto"/>
        <w:ind w:firstLine="706"/>
        <w:jc w:val="both"/>
        <w:rPr>
          <w:rFonts w:ascii="Times New Roman" w:hAnsi="Times New Roman"/>
          <w:sz w:val="26"/>
          <w:szCs w:val="26"/>
        </w:rPr>
      </w:pPr>
      <w:r w:rsidRPr="001878B9">
        <w:rPr>
          <w:rFonts w:ascii="Times New Roman" w:hAnsi="Times New Roman"/>
          <w:sz w:val="26"/>
          <w:szCs w:val="2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p>
    <w:p w:rsidR="00653ABE" w:rsidRDefault="00653ABE" w:rsidP="00D16DED">
      <w:pPr>
        <w:rPr>
          <w:rFonts w:ascii="Times New Roman" w:hAnsi="Times New Roman"/>
          <w:sz w:val="26"/>
          <w:szCs w:val="26"/>
        </w:rPr>
      </w:pPr>
    </w:p>
    <w:p w:rsidR="00653ABE" w:rsidRPr="00D16DED" w:rsidRDefault="00653ABE" w:rsidP="00D16DED">
      <w:pPr>
        <w:jc w:val="center"/>
        <w:rPr>
          <w:rFonts w:ascii="Times New Roman" w:hAnsi="Times New Roman"/>
          <w:sz w:val="26"/>
          <w:szCs w:val="26"/>
        </w:rPr>
      </w:pPr>
      <w:r>
        <w:rPr>
          <w:rFonts w:ascii="Times New Roman" w:hAnsi="Times New Roman"/>
          <w:sz w:val="26"/>
          <w:szCs w:val="26"/>
        </w:rPr>
        <w:t>______</w:t>
      </w:r>
    </w:p>
    <w:sectPr w:rsidR="00653ABE" w:rsidRPr="00D16DED" w:rsidSect="0034129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ABE" w:rsidRDefault="00653ABE" w:rsidP="00341293">
      <w:pPr>
        <w:spacing w:after="0" w:line="240" w:lineRule="auto"/>
      </w:pPr>
      <w:r>
        <w:separator/>
      </w:r>
    </w:p>
  </w:endnote>
  <w:endnote w:type="continuationSeparator" w:id="1">
    <w:p w:rsidR="00653ABE" w:rsidRDefault="00653ABE"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ABE" w:rsidRDefault="00653ABE" w:rsidP="00341293">
      <w:pPr>
        <w:spacing w:after="0" w:line="240" w:lineRule="auto"/>
      </w:pPr>
      <w:r>
        <w:separator/>
      </w:r>
    </w:p>
  </w:footnote>
  <w:footnote w:type="continuationSeparator" w:id="1">
    <w:p w:rsidR="00653ABE" w:rsidRDefault="00653ABE"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E" w:rsidRPr="00341293" w:rsidRDefault="00653ABE">
    <w:pPr>
      <w:pStyle w:val="Header"/>
      <w:jc w:val="center"/>
      <w:rPr>
        <w:rFonts w:ascii="Times New Roman" w:hAnsi="Times New Roman"/>
        <w:sz w:val="24"/>
        <w:szCs w:val="24"/>
      </w:rPr>
    </w:pPr>
    <w:r w:rsidRPr="00341293">
      <w:rPr>
        <w:rFonts w:ascii="Times New Roman" w:hAnsi="Times New Roman"/>
        <w:sz w:val="24"/>
        <w:szCs w:val="24"/>
      </w:rPr>
      <w:fldChar w:fldCharType="begin"/>
    </w:r>
    <w:r w:rsidRPr="00341293">
      <w:rPr>
        <w:rFonts w:ascii="Times New Roman" w:hAnsi="Times New Roman"/>
        <w:sz w:val="24"/>
        <w:szCs w:val="24"/>
      </w:rPr>
      <w:instrText>PAGE   \* MERGEFORMAT</w:instrText>
    </w:r>
    <w:r w:rsidRPr="00341293">
      <w:rPr>
        <w:rFonts w:ascii="Times New Roman" w:hAnsi="Times New Roman"/>
        <w:sz w:val="24"/>
        <w:szCs w:val="24"/>
      </w:rPr>
      <w:fldChar w:fldCharType="separate"/>
    </w:r>
    <w:r>
      <w:rPr>
        <w:rFonts w:ascii="Times New Roman" w:hAnsi="Times New Roman"/>
        <w:noProof/>
        <w:sz w:val="24"/>
        <w:szCs w:val="24"/>
      </w:rPr>
      <w:t>4</w:t>
    </w:r>
    <w:r w:rsidRPr="00341293">
      <w:rPr>
        <w:rFonts w:ascii="Times New Roman" w:hAnsi="Times New Roman"/>
        <w:sz w:val="24"/>
        <w:szCs w:val="24"/>
      </w:rPr>
      <w:fldChar w:fldCharType="end"/>
    </w:r>
  </w:p>
  <w:p w:rsidR="00653ABE" w:rsidRDefault="00653A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0DE"/>
    <w:rsid w:val="000277A8"/>
    <w:rsid w:val="00083A5F"/>
    <w:rsid w:val="000C12C0"/>
    <w:rsid w:val="000C2BE2"/>
    <w:rsid w:val="001878B9"/>
    <w:rsid w:val="001A127B"/>
    <w:rsid w:val="0023023B"/>
    <w:rsid w:val="00243A36"/>
    <w:rsid w:val="00281813"/>
    <w:rsid w:val="00295CDF"/>
    <w:rsid w:val="00303671"/>
    <w:rsid w:val="00304420"/>
    <w:rsid w:val="00312838"/>
    <w:rsid w:val="00325B34"/>
    <w:rsid w:val="00341293"/>
    <w:rsid w:val="003510C3"/>
    <w:rsid w:val="00371D19"/>
    <w:rsid w:val="00376FAF"/>
    <w:rsid w:val="003910DE"/>
    <w:rsid w:val="003B13E3"/>
    <w:rsid w:val="003E741E"/>
    <w:rsid w:val="003F4BB9"/>
    <w:rsid w:val="00410BFC"/>
    <w:rsid w:val="004B1224"/>
    <w:rsid w:val="0050063B"/>
    <w:rsid w:val="00564BEB"/>
    <w:rsid w:val="005710A4"/>
    <w:rsid w:val="0059397E"/>
    <w:rsid w:val="005A5E31"/>
    <w:rsid w:val="005C2427"/>
    <w:rsid w:val="00643887"/>
    <w:rsid w:val="00653ABE"/>
    <w:rsid w:val="00666B17"/>
    <w:rsid w:val="006E44E7"/>
    <w:rsid w:val="00702098"/>
    <w:rsid w:val="00732368"/>
    <w:rsid w:val="007F5E4D"/>
    <w:rsid w:val="00874A5A"/>
    <w:rsid w:val="008959E8"/>
    <w:rsid w:val="008C4F62"/>
    <w:rsid w:val="008C5658"/>
    <w:rsid w:val="008D147E"/>
    <w:rsid w:val="008E7673"/>
    <w:rsid w:val="0090321A"/>
    <w:rsid w:val="00983457"/>
    <w:rsid w:val="00985A7F"/>
    <w:rsid w:val="00986195"/>
    <w:rsid w:val="009A0317"/>
    <w:rsid w:val="009C500D"/>
    <w:rsid w:val="00A22CBC"/>
    <w:rsid w:val="00A25F15"/>
    <w:rsid w:val="00A43FDE"/>
    <w:rsid w:val="00AB6F27"/>
    <w:rsid w:val="00AC0C84"/>
    <w:rsid w:val="00AE567E"/>
    <w:rsid w:val="00AE6B17"/>
    <w:rsid w:val="00AE7E72"/>
    <w:rsid w:val="00B01DE7"/>
    <w:rsid w:val="00B27743"/>
    <w:rsid w:val="00B552B6"/>
    <w:rsid w:val="00B739FD"/>
    <w:rsid w:val="00B81254"/>
    <w:rsid w:val="00B9037E"/>
    <w:rsid w:val="00B94084"/>
    <w:rsid w:val="00BC3213"/>
    <w:rsid w:val="00BD060C"/>
    <w:rsid w:val="00C20AF6"/>
    <w:rsid w:val="00C34E28"/>
    <w:rsid w:val="00D16DED"/>
    <w:rsid w:val="00D2103B"/>
    <w:rsid w:val="00D24E7B"/>
    <w:rsid w:val="00D86A6F"/>
    <w:rsid w:val="00DD2D58"/>
    <w:rsid w:val="00E07319"/>
    <w:rsid w:val="00E139AD"/>
    <w:rsid w:val="00E16B14"/>
    <w:rsid w:val="00E44D72"/>
    <w:rsid w:val="00E50559"/>
    <w:rsid w:val="00E662D9"/>
    <w:rsid w:val="00E74438"/>
    <w:rsid w:val="00EF6CAE"/>
    <w:rsid w:val="00F014DF"/>
    <w:rsid w:val="00F05C59"/>
    <w:rsid w:val="00F74CC7"/>
    <w:rsid w:val="00FA58A9"/>
    <w:rsid w:val="00FC5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7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2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1293"/>
    <w:rPr>
      <w:rFonts w:cs="Times New Roman"/>
    </w:rPr>
  </w:style>
  <w:style w:type="paragraph" w:styleId="Footer">
    <w:name w:val="footer"/>
    <w:basedOn w:val="Normal"/>
    <w:link w:val="FooterChar"/>
    <w:uiPriority w:val="99"/>
    <w:rsid w:val="0034129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1293"/>
    <w:rPr>
      <w:rFonts w:cs="Times New Roman"/>
    </w:rPr>
  </w:style>
  <w:style w:type="character" w:styleId="Hyperlink">
    <w:name w:val="Hyperlink"/>
    <w:basedOn w:val="DefaultParagraphFont"/>
    <w:uiPriority w:val="99"/>
    <w:rsid w:val="003510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7060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F6EFCEBD78D73945BB09737A027B4142E33081DC130F502F77E0E3DD8F195EB1B53B1CE58D9EE82C8o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FF902BDFE25612FA4EB7B7F2CC3DD866E795FBBD4973CF464A4C1BC177F5EEF6178D0973E1DF18nEC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310</TotalTime>
  <Pages>21</Pages>
  <Words>8680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Intel Core Duo</cp:lastModifiedBy>
  <cp:revision>10</cp:revision>
  <dcterms:created xsi:type="dcterms:W3CDTF">2020-07-28T01:31:00Z</dcterms:created>
  <dcterms:modified xsi:type="dcterms:W3CDTF">2020-08-12T22:47:00Z</dcterms:modified>
</cp:coreProperties>
</file>